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21E" w:rsidRPr="00C47552" w:rsidRDefault="00C7421E" w:rsidP="00C47552">
      <w:pPr>
        <w:ind w:right="3"/>
        <w:rPr>
          <w:rFonts w:ascii="Arial" w:hAnsi="Arial" w:cs="Arial"/>
          <w:sz w:val="20"/>
          <w:szCs w:val="20"/>
        </w:rPr>
      </w:pPr>
    </w:p>
    <w:p w:rsidR="00595B06" w:rsidRPr="00595B06" w:rsidRDefault="00595B06" w:rsidP="00595B06">
      <w:pPr>
        <w:jc w:val="center"/>
        <w:rPr>
          <w:rFonts w:ascii="Arial" w:eastAsia="Arial" w:hAnsi="Arial" w:cs="Arial"/>
          <w:b/>
          <w:color w:val="000000"/>
          <w:sz w:val="48"/>
          <w:szCs w:val="48"/>
        </w:rPr>
      </w:pPr>
      <w:r w:rsidRPr="00595B06">
        <w:rPr>
          <w:rFonts w:ascii="Arial" w:eastAsia="Arial" w:hAnsi="Arial" w:cs="Arial"/>
          <w:b/>
          <w:color w:val="000000"/>
          <w:sz w:val="48"/>
          <w:szCs w:val="48"/>
        </w:rPr>
        <w:t>PIANO DI STUDIO PERSONALIZZATO</w:t>
      </w:r>
    </w:p>
    <w:p w:rsidR="00595B06" w:rsidRPr="00595B06" w:rsidRDefault="00595B06" w:rsidP="00595B06">
      <w:pPr>
        <w:jc w:val="center"/>
        <w:rPr>
          <w:rFonts w:ascii="Arial" w:eastAsia="Arial" w:hAnsi="Arial" w:cs="Arial"/>
          <w:b/>
          <w:color w:val="000000"/>
        </w:rPr>
      </w:pPr>
      <w:r w:rsidRPr="00595B06">
        <w:rPr>
          <w:rFonts w:ascii="Arial" w:eastAsia="Arial" w:hAnsi="Arial" w:cs="Arial"/>
          <w:b/>
          <w:color w:val="000000"/>
          <w:sz w:val="48"/>
          <w:szCs w:val="48"/>
        </w:rPr>
        <w:t>PSP</w:t>
      </w:r>
    </w:p>
    <w:p w:rsidR="00595B06" w:rsidRPr="00595B06" w:rsidRDefault="00595B06" w:rsidP="00595B06">
      <w:pPr>
        <w:jc w:val="center"/>
        <w:rPr>
          <w:rFonts w:ascii="Arial" w:eastAsia="Arial" w:hAnsi="Arial" w:cs="Arial"/>
          <w:b/>
          <w:color w:val="000000"/>
        </w:rPr>
      </w:pPr>
      <w:r w:rsidRPr="00595B06">
        <w:rPr>
          <w:rFonts w:ascii="Arial" w:eastAsia="Arial" w:hAnsi="Arial" w:cs="Arial"/>
          <w:color w:val="000000"/>
        </w:rPr>
        <w:t xml:space="preserve">Anno Scolastico </w:t>
      </w:r>
    </w:p>
    <w:p w:rsidR="00595B06" w:rsidRPr="00595B06" w:rsidRDefault="00595B06" w:rsidP="00595B06">
      <w:pPr>
        <w:jc w:val="center"/>
        <w:rPr>
          <w:rFonts w:ascii="Arial" w:eastAsia="Arial" w:hAnsi="Arial" w:cs="Arial"/>
          <w:b/>
          <w:color w:val="000000"/>
        </w:rPr>
      </w:pPr>
    </w:p>
    <w:p w:rsidR="00595B06" w:rsidRPr="00595B06" w:rsidRDefault="00595B06" w:rsidP="00595B06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95B06">
        <w:rPr>
          <w:rFonts w:ascii="Arial" w:eastAsia="Arial" w:hAnsi="Arial" w:cs="Arial"/>
          <w:color w:val="000000"/>
          <w:sz w:val="20"/>
          <w:szCs w:val="20"/>
        </w:rPr>
        <w:t xml:space="preserve">Scuola Primaria  □ “Classe         Sez. </w:t>
      </w:r>
    </w:p>
    <w:p w:rsidR="00595B06" w:rsidRPr="00595B06" w:rsidRDefault="00595B06" w:rsidP="00595B06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595B06" w:rsidRPr="00595B06" w:rsidRDefault="00595B06" w:rsidP="00595B06">
      <w:pPr>
        <w:spacing w:after="120" w:line="285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 w:rsidRPr="00595B06">
        <w:rPr>
          <w:rFonts w:ascii="Arial" w:eastAsia="Arial" w:hAnsi="Arial" w:cs="Arial"/>
          <w:color w:val="000000"/>
          <w:sz w:val="20"/>
          <w:szCs w:val="20"/>
        </w:rPr>
        <w:t xml:space="preserve">Team docente </w:t>
      </w:r>
    </w:p>
    <w:p w:rsidR="00595B06" w:rsidRPr="00595B06" w:rsidRDefault="00595B06" w:rsidP="00595B06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95B06">
        <w:rPr>
          <w:rFonts w:ascii="Arial" w:eastAsia="Arial" w:hAnsi="Arial" w:cs="Arial"/>
          <w:color w:val="000000"/>
          <w:sz w:val="20"/>
          <w:szCs w:val="20"/>
        </w:rPr>
        <w:t xml:space="preserve">Coordinatore di classe </w:t>
      </w:r>
    </w:p>
    <w:p w:rsidR="00595B06" w:rsidRPr="00595B06" w:rsidRDefault="00595B06" w:rsidP="00595B06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595B06" w:rsidRPr="00595B06" w:rsidRDefault="00595B06" w:rsidP="00595B06">
      <w:pPr>
        <w:rPr>
          <w:rFonts w:ascii="Arial" w:eastAsia="Arial" w:hAnsi="Arial" w:cs="Arial"/>
          <w:b/>
          <w:color w:val="000000"/>
          <w:sz w:val="20"/>
          <w:szCs w:val="20"/>
        </w:rPr>
      </w:pPr>
      <w:r w:rsidRPr="00595B0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</w:t>
      </w:r>
      <w:r w:rsidRPr="00595B06">
        <w:rPr>
          <w:rFonts w:ascii="Arial" w:eastAsia="Arial" w:hAnsi="Arial" w:cs="Arial"/>
          <w:b/>
          <w:color w:val="000000"/>
          <w:sz w:val="20"/>
          <w:szCs w:val="20"/>
        </w:rPr>
        <w:t xml:space="preserve">. NOME ALUNNO </w:t>
      </w:r>
    </w:p>
    <w:p w:rsidR="00595B06" w:rsidRPr="00595B06" w:rsidRDefault="00595B06" w:rsidP="00595B06">
      <w:pPr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595B06" w:rsidRPr="00595B06" w:rsidRDefault="00595B06" w:rsidP="00595B06">
      <w:pPr>
        <w:ind w:left="720"/>
        <w:jc w:val="both"/>
        <w:rPr>
          <w:rFonts w:ascii="Arial" w:eastAsia="Arial" w:hAnsi="Arial" w:cs="Arial"/>
          <w:i/>
          <w:color w:val="000000"/>
          <w:sz w:val="20"/>
          <w:szCs w:val="20"/>
        </w:rPr>
      </w:pPr>
    </w:p>
    <w:p w:rsidR="00595B06" w:rsidRPr="00595B06" w:rsidRDefault="00595B06" w:rsidP="00595B06">
      <w:pPr>
        <w:rPr>
          <w:rFonts w:ascii="Arial" w:eastAsia="Arial" w:hAnsi="Arial" w:cs="Arial"/>
          <w:b/>
          <w:color w:val="000000"/>
          <w:sz w:val="20"/>
          <w:szCs w:val="20"/>
        </w:rPr>
      </w:pPr>
      <w:r w:rsidRPr="00595B06">
        <w:rPr>
          <w:rFonts w:ascii="Arial" w:eastAsia="Arial" w:hAnsi="Arial" w:cs="Arial"/>
          <w:b/>
          <w:color w:val="000000"/>
          <w:sz w:val="20"/>
          <w:szCs w:val="20"/>
        </w:rPr>
        <w:t>2. MOTIVAZIONE PER LA SOTTOSCRIZIONE DEL PSP</w:t>
      </w:r>
    </w:p>
    <w:p w:rsidR="00595B06" w:rsidRPr="00595B06" w:rsidRDefault="00595B06" w:rsidP="00595B06">
      <w:pPr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595B06" w:rsidRPr="00595B06" w:rsidRDefault="00595B06" w:rsidP="00595B06">
      <w:pPr>
        <w:rPr>
          <w:rFonts w:ascii="Arial" w:eastAsia="Arial" w:hAnsi="Arial" w:cs="Arial"/>
          <w:color w:val="000000"/>
          <w:sz w:val="20"/>
          <w:szCs w:val="20"/>
        </w:rPr>
      </w:pPr>
    </w:p>
    <w:p w:rsidR="00595B06" w:rsidRPr="00595B06" w:rsidRDefault="00595B06" w:rsidP="00595B06">
      <w:pPr>
        <w:rPr>
          <w:rFonts w:ascii="Arial" w:eastAsia="Arial" w:hAnsi="Arial" w:cs="Arial"/>
          <w:i/>
          <w:color w:val="000000"/>
          <w:sz w:val="20"/>
          <w:szCs w:val="20"/>
        </w:rPr>
      </w:pPr>
    </w:p>
    <w:p w:rsidR="00595B06" w:rsidRPr="00595B06" w:rsidRDefault="00595B06" w:rsidP="00595B0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95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Pr="00595B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SCHEDA DI OSSERVAZIONE</w:t>
      </w:r>
    </w:p>
    <w:p w:rsidR="00595B06" w:rsidRPr="00595B06" w:rsidRDefault="00595B06" w:rsidP="00595B0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98"/>
        <w:gridCol w:w="586"/>
        <w:gridCol w:w="709"/>
        <w:gridCol w:w="1588"/>
      </w:tblGrid>
      <w:tr w:rsidR="00595B06" w:rsidRPr="00595B06" w:rsidTr="000549D0">
        <w:trPr>
          <w:trHeight w:val="391"/>
        </w:trPr>
        <w:tc>
          <w:tcPr>
            <w:tcW w:w="9781" w:type="dxa"/>
            <w:gridSpan w:val="4"/>
          </w:tcPr>
          <w:p w:rsidR="00595B06" w:rsidRPr="00595B06" w:rsidRDefault="00595B06" w:rsidP="00595B06">
            <w:pPr>
              <w:spacing w:before="2" w:after="120" w:line="285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b/>
                <w:sz w:val="24"/>
                <w:szCs w:val="24"/>
              </w:rPr>
              <w:t>GRIGLIA DI OSSERVAZIONE</w:t>
            </w:r>
          </w:p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sz w:val="24"/>
                <w:szCs w:val="24"/>
              </w:rPr>
              <w:t xml:space="preserve">Alunni neo-arrivati (nuovo inserimento nel contesto scolastico) e/o alunni livello </w:t>
            </w:r>
            <w:proofErr w:type="spellStart"/>
            <w:r w:rsidRPr="00595B06">
              <w:rPr>
                <w:rFonts w:ascii="Calibri" w:eastAsia="Calibri" w:hAnsi="Calibri" w:cs="Calibri"/>
                <w:sz w:val="24"/>
                <w:szCs w:val="24"/>
              </w:rPr>
              <w:t>pre</w:t>
            </w:r>
            <w:proofErr w:type="spellEnd"/>
            <w:r w:rsidRPr="00595B06">
              <w:rPr>
                <w:rFonts w:ascii="Calibri" w:eastAsia="Calibri" w:hAnsi="Calibri" w:cs="Calibri"/>
                <w:sz w:val="24"/>
                <w:szCs w:val="24"/>
              </w:rPr>
              <w:t>- A1</w:t>
            </w:r>
          </w:p>
          <w:p w:rsidR="00595B06" w:rsidRPr="00595B06" w:rsidRDefault="00595B06" w:rsidP="00595B06">
            <w:pPr>
              <w:spacing w:after="120" w:line="232" w:lineRule="auto"/>
              <w:ind w:right="460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(compilazione a cura dei docenti di classe o del </w:t>
            </w:r>
            <w:proofErr w:type="spellStart"/>
            <w:r w:rsidRPr="00595B06">
              <w:rPr>
                <w:rFonts w:ascii="Calibri" w:eastAsia="Calibri" w:hAnsi="Calibri" w:cs="Calibri"/>
                <w:i/>
                <w:sz w:val="24"/>
                <w:szCs w:val="24"/>
              </w:rPr>
              <w:t>c.d.c</w:t>
            </w:r>
            <w:proofErr w:type="spellEnd"/>
            <w:r w:rsidRPr="00595B06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e di laboratorio italiano L2, dopo uno/due mesi di permanenza in classe)</w:t>
            </w:r>
          </w:p>
          <w:p w:rsidR="00595B06" w:rsidRPr="00595B06" w:rsidRDefault="00595B06" w:rsidP="00595B06">
            <w:pPr>
              <w:spacing w:before="2"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sz w:val="24"/>
                <w:szCs w:val="24"/>
              </w:rPr>
              <w:t>Le voci si riferiscono ad alunni della scuola primaria e secondaria di primo grado.</w:t>
            </w:r>
          </w:p>
          <w:p w:rsidR="00595B06" w:rsidRPr="00595B06" w:rsidRDefault="00595B06" w:rsidP="00595B06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595B06" w:rsidRPr="00595B06" w:rsidTr="000549D0">
        <w:trPr>
          <w:trHeight w:val="285"/>
        </w:trPr>
        <w:tc>
          <w:tcPr>
            <w:tcW w:w="9781" w:type="dxa"/>
            <w:gridSpan w:val="4"/>
          </w:tcPr>
          <w:p w:rsidR="00595B06" w:rsidRPr="00595B06" w:rsidRDefault="00595B06" w:rsidP="00595B06">
            <w:pPr>
              <w:spacing w:after="120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b/>
                <w:sz w:val="24"/>
                <w:szCs w:val="24"/>
              </w:rPr>
              <w:t>RAPPORTI CON I COMPAGNI</w:t>
            </w:r>
          </w:p>
        </w:tc>
      </w:tr>
      <w:tr w:rsidR="00595B06" w:rsidRPr="00595B06" w:rsidTr="00595B06">
        <w:trPr>
          <w:trHeight w:val="314"/>
        </w:trPr>
        <w:tc>
          <w:tcPr>
            <w:tcW w:w="6898" w:type="dxa"/>
          </w:tcPr>
          <w:p w:rsidR="00595B06" w:rsidRPr="00595B06" w:rsidRDefault="00595B06" w:rsidP="00595B06">
            <w:pPr>
              <w:spacing w:before="17" w:after="120" w:line="285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sz w:val="24"/>
                <w:szCs w:val="24"/>
              </w:rPr>
              <w:t>NEL GIOCO e NEI MOMENTI INFORMALI</w:t>
            </w:r>
          </w:p>
        </w:tc>
        <w:tc>
          <w:tcPr>
            <w:tcW w:w="586" w:type="dxa"/>
          </w:tcPr>
          <w:p w:rsidR="00595B06" w:rsidRPr="00595B06" w:rsidRDefault="00595B06" w:rsidP="00595B06">
            <w:pPr>
              <w:spacing w:before="27" w:after="120" w:line="285" w:lineRule="auto"/>
              <w:ind w:left="135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sz w:val="24"/>
                <w:szCs w:val="24"/>
              </w:rPr>
              <w:t>SI</w:t>
            </w:r>
          </w:p>
        </w:tc>
        <w:tc>
          <w:tcPr>
            <w:tcW w:w="709" w:type="dxa"/>
          </w:tcPr>
          <w:p w:rsidR="00595B06" w:rsidRPr="00595B06" w:rsidRDefault="00595B06" w:rsidP="00595B06">
            <w:pPr>
              <w:spacing w:before="27" w:after="120" w:line="285" w:lineRule="auto"/>
              <w:ind w:left="135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sz w:val="24"/>
                <w:szCs w:val="24"/>
              </w:rPr>
              <w:t>NO</w:t>
            </w:r>
          </w:p>
        </w:tc>
        <w:tc>
          <w:tcPr>
            <w:tcW w:w="1588" w:type="dxa"/>
          </w:tcPr>
          <w:p w:rsidR="00595B06" w:rsidRPr="00595B06" w:rsidRDefault="00595B06" w:rsidP="00595B06">
            <w:pPr>
              <w:spacing w:before="27" w:after="120" w:line="285" w:lineRule="auto"/>
              <w:ind w:left="135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sz w:val="24"/>
                <w:szCs w:val="24"/>
              </w:rPr>
              <w:t>TALVOLTA</w:t>
            </w:r>
          </w:p>
        </w:tc>
      </w:tr>
      <w:tr w:rsidR="00595B06" w:rsidRPr="00595B06" w:rsidTr="00595B06">
        <w:trPr>
          <w:trHeight w:val="338"/>
        </w:trPr>
        <w:tc>
          <w:tcPr>
            <w:tcW w:w="6898" w:type="dxa"/>
          </w:tcPr>
          <w:p w:rsidR="00595B06" w:rsidRPr="00595B06" w:rsidRDefault="00595B06" w:rsidP="00595B06">
            <w:pPr>
              <w:spacing w:before="27" w:after="120" w:line="285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sz w:val="24"/>
                <w:szCs w:val="24"/>
              </w:rPr>
              <w:t>Interagisce/comunica con gli altri durante i giochi/momenti informali</w:t>
            </w:r>
          </w:p>
        </w:tc>
        <w:tc>
          <w:tcPr>
            <w:tcW w:w="586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88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95B06" w:rsidRPr="00595B06" w:rsidTr="00595B06">
        <w:trPr>
          <w:trHeight w:val="339"/>
        </w:trPr>
        <w:tc>
          <w:tcPr>
            <w:tcW w:w="6898" w:type="dxa"/>
          </w:tcPr>
          <w:p w:rsidR="00595B06" w:rsidRPr="00595B06" w:rsidRDefault="00595B06" w:rsidP="00595B06">
            <w:pPr>
              <w:spacing w:before="28" w:after="120" w:line="285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sz w:val="24"/>
                <w:szCs w:val="24"/>
              </w:rPr>
              <w:t>Fa di tutto per farsi degli amici</w:t>
            </w:r>
          </w:p>
        </w:tc>
        <w:tc>
          <w:tcPr>
            <w:tcW w:w="586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88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95B06" w:rsidRPr="00595B06" w:rsidTr="00595B06">
        <w:trPr>
          <w:trHeight w:val="338"/>
        </w:trPr>
        <w:tc>
          <w:tcPr>
            <w:tcW w:w="6898" w:type="dxa"/>
          </w:tcPr>
          <w:p w:rsidR="00595B06" w:rsidRPr="00595B06" w:rsidRDefault="00595B06" w:rsidP="00595B06">
            <w:pPr>
              <w:spacing w:before="27" w:after="120" w:line="285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sz w:val="24"/>
                <w:szCs w:val="24"/>
              </w:rPr>
              <w:t xml:space="preserve">Assume come riferimento uno o più compagni </w:t>
            </w:r>
          </w:p>
        </w:tc>
        <w:tc>
          <w:tcPr>
            <w:tcW w:w="586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88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95B06" w:rsidRPr="00595B06" w:rsidTr="00595B06">
        <w:trPr>
          <w:trHeight w:val="339"/>
        </w:trPr>
        <w:tc>
          <w:tcPr>
            <w:tcW w:w="6898" w:type="dxa"/>
          </w:tcPr>
          <w:p w:rsidR="00595B06" w:rsidRPr="00595B06" w:rsidRDefault="00595B06" w:rsidP="00595B06">
            <w:pPr>
              <w:spacing w:before="28" w:after="120" w:line="285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sz w:val="24"/>
                <w:szCs w:val="24"/>
              </w:rPr>
              <w:t xml:space="preserve">Non gioca / non interagisce, ma guarda I compagni </w:t>
            </w:r>
          </w:p>
        </w:tc>
        <w:tc>
          <w:tcPr>
            <w:tcW w:w="586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88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95B06" w:rsidRPr="00595B06" w:rsidTr="00595B06">
        <w:trPr>
          <w:trHeight w:val="339"/>
        </w:trPr>
        <w:tc>
          <w:tcPr>
            <w:tcW w:w="6898" w:type="dxa"/>
          </w:tcPr>
          <w:p w:rsidR="00595B06" w:rsidRPr="00595B06" w:rsidRDefault="00595B06" w:rsidP="00595B06">
            <w:pPr>
              <w:spacing w:before="27" w:after="120" w:line="285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b/>
                <w:sz w:val="24"/>
                <w:szCs w:val="24"/>
              </w:rPr>
              <w:t>RELAZIONE CON L’ADULTO</w:t>
            </w:r>
          </w:p>
        </w:tc>
        <w:tc>
          <w:tcPr>
            <w:tcW w:w="586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88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95B06" w:rsidRPr="00595B06" w:rsidTr="00595B06">
        <w:trPr>
          <w:trHeight w:val="338"/>
        </w:trPr>
        <w:tc>
          <w:tcPr>
            <w:tcW w:w="6898" w:type="dxa"/>
          </w:tcPr>
          <w:p w:rsidR="00595B06" w:rsidRPr="00595B06" w:rsidRDefault="00595B06" w:rsidP="00595B06">
            <w:pPr>
              <w:spacing w:before="27" w:after="120" w:line="285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sz w:val="24"/>
                <w:szCs w:val="24"/>
              </w:rPr>
              <w:t>Cerca l’adulto quando è in difficoltà</w:t>
            </w:r>
          </w:p>
        </w:tc>
        <w:tc>
          <w:tcPr>
            <w:tcW w:w="586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88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95B06" w:rsidRPr="00595B06" w:rsidTr="00595B06">
        <w:trPr>
          <w:trHeight w:val="339"/>
        </w:trPr>
        <w:tc>
          <w:tcPr>
            <w:tcW w:w="6898" w:type="dxa"/>
          </w:tcPr>
          <w:p w:rsidR="00595B06" w:rsidRPr="00595B06" w:rsidRDefault="00595B06" w:rsidP="00595B06">
            <w:pPr>
              <w:spacing w:before="27" w:after="120" w:line="285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sz w:val="24"/>
                <w:szCs w:val="24"/>
              </w:rPr>
              <w:t>Si oppone all’adulto</w:t>
            </w:r>
          </w:p>
        </w:tc>
        <w:tc>
          <w:tcPr>
            <w:tcW w:w="586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88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95B06" w:rsidRPr="00595B06" w:rsidTr="00595B06">
        <w:trPr>
          <w:trHeight w:val="338"/>
        </w:trPr>
        <w:tc>
          <w:tcPr>
            <w:tcW w:w="6898" w:type="dxa"/>
          </w:tcPr>
          <w:p w:rsidR="00595B06" w:rsidRPr="00595B06" w:rsidRDefault="00595B06" w:rsidP="00595B06">
            <w:pPr>
              <w:spacing w:before="27" w:after="120" w:line="285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b/>
                <w:sz w:val="24"/>
                <w:szCs w:val="24"/>
              </w:rPr>
              <w:t>RELAZIONE CON L’AMBIENTE</w:t>
            </w:r>
          </w:p>
        </w:tc>
        <w:tc>
          <w:tcPr>
            <w:tcW w:w="586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88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95B06" w:rsidRPr="00595B06" w:rsidTr="00595B06">
        <w:trPr>
          <w:trHeight w:val="339"/>
        </w:trPr>
        <w:tc>
          <w:tcPr>
            <w:tcW w:w="6898" w:type="dxa"/>
          </w:tcPr>
          <w:p w:rsidR="00595B06" w:rsidRPr="00595B06" w:rsidRDefault="00595B06" w:rsidP="00595B06">
            <w:pPr>
              <w:spacing w:before="28" w:after="120" w:line="285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Padroneggia gli spazi nell’aula</w:t>
            </w:r>
          </w:p>
        </w:tc>
        <w:tc>
          <w:tcPr>
            <w:tcW w:w="586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88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95B06" w:rsidRPr="00595B06" w:rsidTr="00595B06">
        <w:trPr>
          <w:trHeight w:val="339"/>
        </w:trPr>
        <w:tc>
          <w:tcPr>
            <w:tcW w:w="6898" w:type="dxa"/>
          </w:tcPr>
          <w:p w:rsidR="00595B06" w:rsidRPr="00595B06" w:rsidRDefault="00595B06" w:rsidP="00595B06">
            <w:pPr>
              <w:spacing w:before="27" w:after="120" w:line="285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sz w:val="24"/>
                <w:szCs w:val="24"/>
              </w:rPr>
              <w:t xml:space="preserve">Ritrova la sua aula a partire da luoghi diversi della scuola </w:t>
            </w:r>
          </w:p>
        </w:tc>
        <w:tc>
          <w:tcPr>
            <w:tcW w:w="586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88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95B06" w:rsidRPr="00595B06" w:rsidTr="00595B06">
        <w:trPr>
          <w:trHeight w:val="338"/>
        </w:trPr>
        <w:tc>
          <w:tcPr>
            <w:tcW w:w="6898" w:type="dxa"/>
          </w:tcPr>
          <w:p w:rsidR="00595B06" w:rsidRPr="00595B06" w:rsidRDefault="00595B06" w:rsidP="00595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W w:w="8651" w:type="dxa"/>
              <w:tblInd w:w="23" w:type="dxa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8415"/>
            </w:tblGrid>
            <w:tr w:rsidR="00595B06" w:rsidRPr="00595B06" w:rsidTr="000549D0">
              <w:trPr>
                <w:trHeight w:val="389"/>
              </w:trPr>
              <w:tc>
                <w:tcPr>
                  <w:tcW w:w="8651" w:type="dxa"/>
                  <w:gridSpan w:val="2"/>
                  <w:tcBorders>
                    <w:top w:val="single" w:sz="7" w:space="0" w:color="A0A0A0"/>
                    <w:left w:val="single" w:sz="7" w:space="0" w:color="EFEFEF"/>
                    <w:bottom w:val="single" w:sz="7" w:space="0" w:color="A0A0A0"/>
                    <w:right w:val="single" w:sz="7" w:space="0" w:color="A0A0A0"/>
                  </w:tcBorders>
                </w:tcPr>
                <w:p w:rsidR="00595B06" w:rsidRPr="00595B06" w:rsidRDefault="00595B06" w:rsidP="00595B06">
                  <w:pPr>
                    <w:spacing w:before="27" w:after="120" w:line="285" w:lineRule="auto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r w:rsidRPr="00595B06"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  <w:t>RELAZIONE CON L’ORGANIZZAZIONE SCOLASTICA</w:t>
                  </w:r>
                </w:p>
              </w:tc>
            </w:tr>
            <w:tr w:rsidR="00595B06" w:rsidRPr="00595B06" w:rsidTr="000549D0">
              <w:trPr>
                <w:trHeight w:val="339"/>
              </w:trPr>
              <w:tc>
                <w:tcPr>
                  <w:tcW w:w="79" w:type="dxa"/>
                </w:tcPr>
                <w:p w:rsidR="00595B06" w:rsidRPr="00595B06" w:rsidRDefault="00595B06" w:rsidP="00595B0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8572" w:type="dxa"/>
                  <w:tcBorders>
                    <w:top w:val="single" w:sz="7" w:space="0" w:color="A0A0A0"/>
                    <w:left w:val="single" w:sz="7" w:space="0" w:color="EFEFEF"/>
                    <w:bottom w:val="single" w:sz="7" w:space="0" w:color="A0A0A0"/>
                    <w:right w:val="single" w:sz="7" w:space="0" w:color="A0A0A0"/>
                  </w:tcBorders>
                </w:tcPr>
                <w:p w:rsidR="00595B06" w:rsidRPr="00595B06" w:rsidRDefault="00595B06" w:rsidP="00595B06">
                  <w:pPr>
                    <w:spacing w:before="27" w:after="120" w:line="285" w:lineRule="auto"/>
                    <w:ind w:left="131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r w:rsidRPr="00595B06">
                    <w:rPr>
                      <w:rFonts w:ascii="Calibri" w:eastAsia="Calibri" w:hAnsi="Calibri" w:cs="Calibri"/>
                      <w:sz w:val="24"/>
                      <w:szCs w:val="24"/>
                    </w:rPr>
                    <w:t>Porta il materiale  in base all’orario settimanale</w:t>
                  </w:r>
                </w:p>
              </w:tc>
            </w:tr>
          </w:tbl>
          <w:p w:rsidR="00595B06" w:rsidRPr="00595B06" w:rsidRDefault="00595B06" w:rsidP="00595B06">
            <w:pPr>
              <w:spacing w:before="27" w:after="120" w:line="285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6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88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95B06" w:rsidRPr="00595B06" w:rsidTr="00595B06">
        <w:trPr>
          <w:trHeight w:val="339"/>
        </w:trPr>
        <w:tc>
          <w:tcPr>
            <w:tcW w:w="6898" w:type="dxa"/>
          </w:tcPr>
          <w:p w:rsidR="00595B06" w:rsidRPr="00595B06" w:rsidRDefault="00595B06" w:rsidP="00595B06">
            <w:pPr>
              <w:spacing w:before="27" w:after="120" w:line="285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sz w:val="24"/>
                <w:szCs w:val="24"/>
              </w:rPr>
              <w:t xml:space="preserve">Ha una frequenza regolare </w:t>
            </w:r>
          </w:p>
          <w:p w:rsidR="00595B06" w:rsidRPr="00595B06" w:rsidRDefault="00595B06" w:rsidP="00595B06">
            <w:pPr>
              <w:spacing w:before="27" w:after="120" w:line="285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sz w:val="24"/>
                <w:szCs w:val="24"/>
              </w:rPr>
              <w:t>l</w:t>
            </w:r>
          </w:p>
        </w:tc>
        <w:tc>
          <w:tcPr>
            <w:tcW w:w="586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88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95B06" w:rsidRPr="00595B06" w:rsidTr="00595B06">
        <w:trPr>
          <w:trHeight w:val="339"/>
        </w:trPr>
        <w:tc>
          <w:tcPr>
            <w:tcW w:w="6898" w:type="dxa"/>
          </w:tcPr>
          <w:p w:rsidR="00595B06" w:rsidRPr="00595B06" w:rsidRDefault="00595B06" w:rsidP="00595B06">
            <w:pPr>
              <w:spacing w:before="27" w:after="120" w:line="285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sz w:val="24"/>
                <w:szCs w:val="24"/>
              </w:rPr>
              <w:t xml:space="preserve">Lunghi periodi di assenza </w:t>
            </w:r>
          </w:p>
        </w:tc>
        <w:tc>
          <w:tcPr>
            <w:tcW w:w="586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88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95B06" w:rsidRPr="00595B06" w:rsidTr="00595B06">
        <w:trPr>
          <w:trHeight w:val="338"/>
        </w:trPr>
        <w:tc>
          <w:tcPr>
            <w:tcW w:w="6898" w:type="dxa"/>
          </w:tcPr>
          <w:p w:rsidR="00595B06" w:rsidRPr="00595B06" w:rsidRDefault="00595B06" w:rsidP="00595B06">
            <w:pPr>
              <w:spacing w:before="27" w:after="120" w:line="285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b/>
                <w:sz w:val="24"/>
                <w:szCs w:val="24"/>
              </w:rPr>
              <w:t>RELAZIONE CON L’ATTIVITA’ SCOLASTICA</w:t>
            </w:r>
          </w:p>
        </w:tc>
        <w:tc>
          <w:tcPr>
            <w:tcW w:w="586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88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95B06" w:rsidRPr="00595B06" w:rsidTr="00595B06">
        <w:trPr>
          <w:trHeight w:val="339"/>
        </w:trPr>
        <w:tc>
          <w:tcPr>
            <w:tcW w:w="6898" w:type="dxa"/>
          </w:tcPr>
          <w:p w:rsidR="00595B06" w:rsidRPr="00595B06" w:rsidRDefault="00595B06" w:rsidP="00595B06">
            <w:pPr>
              <w:spacing w:before="27" w:after="120" w:line="285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sz w:val="24"/>
                <w:szCs w:val="24"/>
              </w:rPr>
              <w:t xml:space="preserve">È consapevole dei propri apprendimenti </w:t>
            </w:r>
          </w:p>
          <w:p w:rsidR="00595B06" w:rsidRPr="00595B06" w:rsidRDefault="00595B06" w:rsidP="00595B06">
            <w:pPr>
              <w:spacing w:before="27" w:after="120" w:line="285" w:lineRule="auto"/>
              <w:ind w:left="131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sz w:val="24"/>
                <w:szCs w:val="24"/>
              </w:rPr>
              <w:t>C</w:t>
            </w:r>
          </w:p>
        </w:tc>
        <w:tc>
          <w:tcPr>
            <w:tcW w:w="586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88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95B06" w:rsidRPr="00595B06" w:rsidTr="00595B06">
        <w:trPr>
          <w:trHeight w:val="338"/>
        </w:trPr>
        <w:tc>
          <w:tcPr>
            <w:tcW w:w="6898" w:type="dxa"/>
          </w:tcPr>
          <w:p w:rsidR="00595B06" w:rsidRPr="00595B06" w:rsidRDefault="00595B06" w:rsidP="00595B06">
            <w:pPr>
              <w:spacing w:before="27" w:after="120" w:line="285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sz w:val="24"/>
                <w:szCs w:val="24"/>
              </w:rPr>
              <w:t>Cura il proprio lavoro e lo esegue con precisione</w:t>
            </w:r>
          </w:p>
        </w:tc>
        <w:tc>
          <w:tcPr>
            <w:tcW w:w="586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88" w:type="dxa"/>
          </w:tcPr>
          <w:p w:rsidR="00595B06" w:rsidRPr="00595B06" w:rsidRDefault="00595B06" w:rsidP="00595B06">
            <w:pPr>
              <w:spacing w:after="120" w:line="285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595B06" w:rsidRPr="00595B06" w:rsidRDefault="00595B06" w:rsidP="00595B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78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595B06" w:rsidRPr="00595B06" w:rsidTr="000549D0">
        <w:tc>
          <w:tcPr>
            <w:tcW w:w="9781" w:type="dxa"/>
          </w:tcPr>
          <w:p w:rsidR="00595B06" w:rsidRPr="00595B06" w:rsidRDefault="00595B06" w:rsidP="00595B06">
            <w:pPr>
              <w:spacing w:after="120" w:line="244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95B06" w:rsidRPr="00595B06" w:rsidRDefault="00595B06" w:rsidP="00595B06">
            <w:pPr>
              <w:spacing w:after="120" w:line="244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b/>
                <w:sz w:val="24"/>
                <w:szCs w:val="24"/>
              </w:rPr>
              <w:t>Questa parte analizza la situazione di partenza dell’allievo ed imposta la programmazione del team dei docenti, del Consiglio di Classe; la compilazione è a cura del team o del Consiglio di Classe dopo uno-due mesi di permanenza in classe ed analizza le dinamiche dell’integrazione e gli interventi realizzati e da realizzare</w:t>
            </w:r>
          </w:p>
          <w:p w:rsidR="00595B06" w:rsidRPr="00595B06" w:rsidRDefault="00595B06" w:rsidP="00595B06">
            <w:pPr>
              <w:spacing w:after="120" w:line="244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595B06" w:rsidRPr="00595B06" w:rsidTr="000549D0">
        <w:tc>
          <w:tcPr>
            <w:tcW w:w="9781" w:type="dxa"/>
          </w:tcPr>
          <w:p w:rsidR="00595B06" w:rsidRPr="00595B06" w:rsidRDefault="00595B06" w:rsidP="00595B0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Riduzione dei programmi delle discipline decise agli obiettivi essenziali?</w:t>
            </w:r>
          </w:p>
          <w:p w:rsidR="00595B06" w:rsidRPr="00595B06" w:rsidRDefault="00595B06" w:rsidP="00595B06">
            <w:pPr>
              <w:spacing w:after="120" w:line="244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95B06" w:rsidRPr="00595B06" w:rsidRDefault="00595B06" w:rsidP="00595B06">
            <w:pPr>
              <w:spacing w:after="120" w:line="244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Sì                     No   </w:t>
            </w:r>
            <w:r w:rsidRPr="00595B06">
              <w:rPr>
                <w:rFonts w:ascii="Symbol" w:eastAsia="Symbol" w:hAnsi="Symbol" w:cs="Symbol"/>
                <w:b/>
                <w:sz w:val="24"/>
                <w:szCs w:val="24"/>
              </w:rPr>
              <w:t></w:t>
            </w:r>
          </w:p>
        </w:tc>
      </w:tr>
      <w:tr w:rsidR="00595B06" w:rsidRPr="00595B06" w:rsidTr="000549D0">
        <w:tc>
          <w:tcPr>
            <w:tcW w:w="9781" w:type="dxa"/>
          </w:tcPr>
          <w:p w:rsidR="00595B06" w:rsidRPr="00595B06" w:rsidRDefault="00595B06" w:rsidP="00595B0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Semplificazione di testi</w:t>
            </w:r>
          </w:p>
          <w:p w:rsidR="00595B06" w:rsidRPr="00595B06" w:rsidRDefault="00595B06" w:rsidP="00595B06">
            <w:pPr>
              <w:spacing w:after="120" w:line="244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95B06" w:rsidRPr="00595B06" w:rsidRDefault="00595B06" w:rsidP="00595B06">
            <w:pPr>
              <w:spacing w:after="120" w:line="244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Sì                     No   </w:t>
            </w:r>
            <w:r w:rsidRPr="00595B06">
              <w:rPr>
                <w:rFonts w:ascii="Symbol" w:eastAsia="Symbol" w:hAnsi="Symbol" w:cs="Symbol"/>
                <w:b/>
                <w:sz w:val="24"/>
                <w:szCs w:val="24"/>
              </w:rPr>
              <w:t></w:t>
            </w:r>
          </w:p>
        </w:tc>
      </w:tr>
      <w:tr w:rsidR="00595B06" w:rsidRPr="00595B06" w:rsidTr="000549D0">
        <w:tc>
          <w:tcPr>
            <w:tcW w:w="9781" w:type="dxa"/>
          </w:tcPr>
          <w:p w:rsidR="00595B06" w:rsidRPr="00595B06" w:rsidRDefault="00595B06" w:rsidP="00595B0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Discipline nelle quali la valutazione è momentaneamente sospesa</w:t>
            </w:r>
          </w:p>
          <w:p w:rsidR="00595B06" w:rsidRPr="00595B06" w:rsidRDefault="00595B06" w:rsidP="00595B06">
            <w:pPr>
              <w:spacing w:after="120" w:line="244" w:lineRule="auto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i/>
                <w:sz w:val="24"/>
                <w:szCs w:val="24"/>
              </w:rPr>
              <w:t>(Consigliato non più di tre nel secondo anno di frequenza)</w:t>
            </w:r>
          </w:p>
          <w:p w:rsidR="00595B06" w:rsidRPr="00595B06" w:rsidRDefault="00595B06" w:rsidP="00595B06">
            <w:pPr>
              <w:spacing w:after="120" w:line="244" w:lineRule="auto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</w:tc>
      </w:tr>
      <w:tr w:rsidR="00595B06" w:rsidRPr="00595B06" w:rsidTr="000549D0">
        <w:tc>
          <w:tcPr>
            <w:tcW w:w="9781" w:type="dxa"/>
          </w:tcPr>
          <w:p w:rsidR="00595B06" w:rsidRPr="00595B06" w:rsidRDefault="00595B06" w:rsidP="00595B0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Si pensa di ricorrere a corsi di supporto/integrazione?</w:t>
            </w:r>
          </w:p>
          <w:p w:rsidR="00595B06" w:rsidRPr="00595B06" w:rsidRDefault="00595B06" w:rsidP="00595B06">
            <w:pPr>
              <w:spacing w:after="120" w:line="244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95B06" w:rsidRPr="00595B06" w:rsidRDefault="00595B06" w:rsidP="00595B06">
            <w:pPr>
              <w:spacing w:after="120" w:line="244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Sì    </w:t>
            </w:r>
            <w:r w:rsidRPr="00595B06">
              <w:rPr>
                <w:rFonts w:ascii="Symbol" w:eastAsia="Symbol" w:hAnsi="Symbol" w:cs="Symbol"/>
                <w:b/>
                <w:sz w:val="24"/>
                <w:szCs w:val="24"/>
              </w:rPr>
              <w:t></w:t>
            </w:r>
            <w:r w:rsidRPr="00595B06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                No   </w:t>
            </w:r>
            <w:r w:rsidRPr="00595B06">
              <w:rPr>
                <w:rFonts w:ascii="Symbol" w:eastAsia="Symbol" w:hAnsi="Symbol" w:cs="Symbol"/>
                <w:b/>
                <w:sz w:val="24"/>
                <w:szCs w:val="24"/>
              </w:rPr>
              <w:t></w:t>
            </w:r>
          </w:p>
          <w:p w:rsidR="00595B06" w:rsidRPr="00595B06" w:rsidRDefault="00595B06" w:rsidP="00595B06">
            <w:pPr>
              <w:spacing w:after="120" w:line="244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95B06" w:rsidRPr="00595B06" w:rsidRDefault="00595B06" w:rsidP="00595B06">
            <w:pPr>
              <w:spacing w:after="120" w:line="244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b/>
                <w:sz w:val="24"/>
                <w:szCs w:val="24"/>
              </w:rPr>
              <w:t>Quali?</w:t>
            </w:r>
          </w:p>
          <w:p w:rsidR="00595B06" w:rsidRPr="00595B06" w:rsidRDefault="00595B06" w:rsidP="00595B06">
            <w:pPr>
              <w:spacing w:after="120" w:line="244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95B06" w:rsidRPr="00595B06" w:rsidRDefault="00595B06" w:rsidP="00595B06">
            <w:pPr>
              <w:spacing w:after="120" w:line="244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 </w:t>
            </w:r>
            <w:r w:rsidRPr="00595B06">
              <w:rPr>
                <w:rFonts w:ascii="Symbol" w:eastAsia="Symbol" w:hAnsi="Symbol" w:cs="Symbol"/>
                <w:b/>
                <w:sz w:val="24"/>
                <w:szCs w:val="24"/>
              </w:rPr>
              <w:t></w:t>
            </w:r>
            <w:r w:rsidRPr="00595B06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Pr="00595B06">
              <w:rPr>
                <w:rFonts w:ascii="Calibri" w:eastAsia="Calibri" w:hAnsi="Calibri" w:cs="Calibri"/>
                <w:sz w:val="24"/>
                <w:szCs w:val="24"/>
              </w:rPr>
              <w:t>tutoraggio</w:t>
            </w:r>
          </w:p>
          <w:p w:rsidR="00595B06" w:rsidRPr="00595B06" w:rsidRDefault="00595B06" w:rsidP="00595B06">
            <w:pPr>
              <w:spacing w:after="120" w:line="244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95B06" w:rsidRPr="00595B06" w:rsidRDefault="00595B06" w:rsidP="00595B06">
            <w:pPr>
              <w:spacing w:after="120" w:line="244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595B06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Pr="00595B06">
              <w:rPr>
                <w:rFonts w:ascii="Calibri" w:eastAsia="Calibri" w:hAnsi="Calibri" w:cs="Calibri"/>
                <w:sz w:val="24"/>
                <w:szCs w:val="24"/>
              </w:rPr>
              <w:t>corsi di italiano come L2 (Progetto L2 d’Istituto)</w:t>
            </w:r>
          </w:p>
          <w:p w:rsidR="00595B06" w:rsidRPr="00595B06" w:rsidRDefault="00595B06" w:rsidP="00595B06">
            <w:pPr>
              <w:spacing w:after="120" w:line="244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95B06" w:rsidRPr="00595B06" w:rsidRDefault="00595B06" w:rsidP="00595B06">
            <w:pPr>
              <w:spacing w:after="120" w:line="244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sz w:val="24"/>
                <w:szCs w:val="24"/>
              </w:rPr>
              <w:t xml:space="preserve"> laboratorio di italiano  </w:t>
            </w:r>
          </w:p>
          <w:p w:rsidR="00595B06" w:rsidRPr="00595B06" w:rsidRDefault="00595B06" w:rsidP="00595B06">
            <w:pPr>
              <w:spacing w:after="120" w:line="244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95B06" w:rsidRPr="00595B06" w:rsidRDefault="00595B06" w:rsidP="00595B06">
            <w:pPr>
              <w:spacing w:after="120" w:line="244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Symbol" w:eastAsia="Symbol" w:hAnsi="Symbol" w:cs="Symbol"/>
                <w:sz w:val="24"/>
                <w:szCs w:val="24"/>
              </w:rPr>
              <w:t></w:t>
            </w:r>
            <w:r w:rsidRPr="00595B06">
              <w:rPr>
                <w:rFonts w:ascii="Calibri" w:eastAsia="Calibri" w:hAnsi="Calibri" w:cs="Calibri"/>
                <w:sz w:val="24"/>
                <w:szCs w:val="24"/>
              </w:rPr>
              <w:t xml:space="preserve">  laboratorio di informatica</w:t>
            </w:r>
          </w:p>
          <w:p w:rsidR="00595B06" w:rsidRPr="00595B06" w:rsidRDefault="00595B06" w:rsidP="00595B06">
            <w:pPr>
              <w:spacing w:after="120" w:line="244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95B06" w:rsidRPr="00595B06" w:rsidRDefault="00595B06" w:rsidP="00595B06">
            <w:pPr>
              <w:spacing w:after="120" w:line="244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Pr="00595B06">
              <w:rPr>
                <w:rFonts w:ascii="Calibri" w:eastAsia="Calibri" w:hAnsi="Calibri" w:cs="Calibri"/>
                <w:sz w:val="24"/>
                <w:szCs w:val="24"/>
              </w:rPr>
              <w:t xml:space="preserve">altro… (attività di supporto extrascolastica)  </w:t>
            </w:r>
          </w:p>
          <w:p w:rsidR="00595B06" w:rsidRPr="00595B06" w:rsidRDefault="00595B06" w:rsidP="00595B06">
            <w:pPr>
              <w:spacing w:after="120" w:line="244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320B8D" w:rsidRDefault="00320B8D" w:rsidP="00B6015E">
      <w:pPr>
        <w:ind w:right="3"/>
        <w:rPr>
          <w:rFonts w:ascii="Arial" w:hAnsi="Arial" w:cs="Arial"/>
          <w:sz w:val="20"/>
        </w:rPr>
      </w:pPr>
    </w:p>
    <w:tbl>
      <w:tblPr>
        <w:tblW w:w="978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595B06" w:rsidRPr="00595B06" w:rsidTr="000549D0">
        <w:tc>
          <w:tcPr>
            <w:tcW w:w="9781" w:type="dxa"/>
          </w:tcPr>
          <w:p w:rsidR="00595B06" w:rsidRPr="00595B06" w:rsidRDefault="00595B06" w:rsidP="00595B06">
            <w:pPr>
              <w:spacing w:after="120" w:line="244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b/>
                <w:sz w:val="24"/>
                <w:szCs w:val="24"/>
              </w:rPr>
              <w:t>VALUTAZIONE</w:t>
            </w:r>
          </w:p>
          <w:p w:rsidR="00595B06" w:rsidRPr="00595B06" w:rsidRDefault="00595B06" w:rsidP="00595B06">
            <w:pPr>
              <w:spacing w:after="120" w:line="244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95B06" w:rsidRPr="00595B06" w:rsidRDefault="00595B06" w:rsidP="00595B06">
            <w:pPr>
              <w:spacing w:after="120" w:line="244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sz w:val="24"/>
                <w:szCs w:val="24"/>
              </w:rPr>
              <w:t xml:space="preserve">FORMATIVA               </w:t>
            </w:r>
            <w:r w:rsidRPr="00595B06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Sì    </w:t>
            </w:r>
            <w:r w:rsidRPr="00595B06">
              <w:rPr>
                <w:rFonts w:ascii="Symbol" w:eastAsia="Symbol" w:hAnsi="Symbol" w:cs="Symbol"/>
                <w:b/>
                <w:sz w:val="24"/>
                <w:szCs w:val="24"/>
              </w:rPr>
              <w:t></w:t>
            </w:r>
            <w:r w:rsidRPr="00595B06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                 No   </w:t>
            </w:r>
            <w:r w:rsidRPr="00595B06">
              <w:rPr>
                <w:rFonts w:ascii="Symbol" w:eastAsia="Symbol" w:hAnsi="Symbol" w:cs="Symbol"/>
                <w:b/>
                <w:sz w:val="24"/>
                <w:szCs w:val="24"/>
              </w:rPr>
              <w:t></w:t>
            </w:r>
          </w:p>
          <w:p w:rsidR="00595B06" w:rsidRPr="00595B06" w:rsidRDefault="00595B06" w:rsidP="00595B06">
            <w:pPr>
              <w:spacing w:after="120" w:line="244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595B06" w:rsidRPr="00595B06" w:rsidRDefault="00595B06" w:rsidP="00595B06">
            <w:pPr>
              <w:spacing w:after="120" w:line="244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595B06">
              <w:rPr>
                <w:rFonts w:ascii="Calibri" w:eastAsia="Calibri" w:hAnsi="Calibri" w:cs="Calibri"/>
                <w:sz w:val="24"/>
                <w:szCs w:val="24"/>
              </w:rPr>
              <w:t xml:space="preserve">CERTIFICATIVA        </w:t>
            </w:r>
            <w:r w:rsidRPr="00595B06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Sì    </w:t>
            </w:r>
            <w:r w:rsidRPr="00595B06">
              <w:rPr>
                <w:rFonts w:ascii="Symbol" w:eastAsia="Symbol" w:hAnsi="Symbol" w:cs="Symbol"/>
                <w:b/>
                <w:sz w:val="24"/>
                <w:szCs w:val="24"/>
              </w:rPr>
              <w:t></w:t>
            </w:r>
            <w:r w:rsidRPr="00595B06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                 No   </w:t>
            </w:r>
            <w:r w:rsidRPr="00595B06">
              <w:rPr>
                <w:rFonts w:ascii="Symbol" w:eastAsia="Symbol" w:hAnsi="Symbol" w:cs="Symbol"/>
                <w:b/>
                <w:sz w:val="24"/>
                <w:szCs w:val="24"/>
              </w:rPr>
              <w:t></w:t>
            </w:r>
          </w:p>
          <w:p w:rsidR="00595B06" w:rsidRPr="00595B06" w:rsidRDefault="00595B06" w:rsidP="00595B06">
            <w:pPr>
              <w:spacing w:after="120" w:line="244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595B06" w:rsidRPr="00595B06" w:rsidRDefault="00595B06" w:rsidP="00595B0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5B06" w:rsidRPr="00595B06" w:rsidRDefault="00595B06" w:rsidP="00595B06">
      <w:pPr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595B06" w:rsidRPr="00595B06" w:rsidRDefault="00595B06" w:rsidP="00595B06">
      <w:pPr>
        <w:ind w:left="426" w:hanging="426"/>
        <w:rPr>
          <w:rFonts w:ascii="Arial" w:eastAsia="Arial" w:hAnsi="Arial" w:cs="Arial"/>
          <w:b/>
          <w:color w:val="000000"/>
          <w:sz w:val="20"/>
          <w:szCs w:val="20"/>
        </w:rPr>
      </w:pPr>
      <w:r w:rsidRPr="00595B06">
        <w:rPr>
          <w:rFonts w:ascii="Arial" w:eastAsia="Arial" w:hAnsi="Arial" w:cs="Arial"/>
          <w:b/>
          <w:color w:val="000000"/>
          <w:sz w:val="20"/>
          <w:szCs w:val="20"/>
        </w:rPr>
        <w:t xml:space="preserve">5.  INDIVIDUAZIONE   DI   EVENTUALI MODIFICHE ALL’INTERNO DEGLI   OBIETTIVI   DISCIPLINARI </w:t>
      </w:r>
    </w:p>
    <w:p w:rsidR="00595B06" w:rsidRPr="00595B06" w:rsidRDefault="00595B06" w:rsidP="00595B06">
      <w:pPr>
        <w:ind w:left="426" w:hanging="426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595B06" w:rsidRPr="00595B06" w:rsidRDefault="00595B06" w:rsidP="00595B06">
      <w:pPr>
        <w:ind w:left="426" w:hanging="426"/>
        <w:rPr>
          <w:rFonts w:ascii="Arial" w:eastAsia="Arial" w:hAnsi="Arial" w:cs="Arial"/>
          <w:b/>
          <w:color w:val="000000"/>
          <w:sz w:val="20"/>
          <w:szCs w:val="20"/>
        </w:rPr>
      </w:pPr>
      <w:r w:rsidRPr="00595B06">
        <w:rPr>
          <w:rFonts w:ascii="Arial" w:eastAsia="Arial" w:hAnsi="Arial" w:cs="Arial"/>
          <w:b/>
          <w:color w:val="000000"/>
          <w:sz w:val="20"/>
          <w:szCs w:val="20"/>
        </w:rPr>
        <w:t xml:space="preserve">AMBITO   </w:t>
      </w:r>
    </w:p>
    <w:p w:rsidR="00595B06" w:rsidRPr="00595B06" w:rsidRDefault="00595B06" w:rsidP="00595B06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595B06" w:rsidRPr="00595B06" w:rsidRDefault="00595B06" w:rsidP="00595B06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595B06" w:rsidRPr="00595B06" w:rsidRDefault="00595B06" w:rsidP="00595B06">
      <w:pPr>
        <w:numPr>
          <w:ilvl w:val="0"/>
          <w:numId w:val="4"/>
        </w:numPr>
        <w:spacing w:after="120" w:line="285" w:lineRule="auto"/>
        <w:rPr>
          <w:rFonts w:ascii="Arial" w:eastAsia="Arial" w:hAnsi="Arial" w:cs="Arial"/>
          <w:b/>
          <w:color w:val="000000"/>
          <w:sz w:val="20"/>
          <w:szCs w:val="20"/>
        </w:rPr>
      </w:pPr>
      <w:r w:rsidRPr="00595B06">
        <w:rPr>
          <w:rFonts w:ascii="Arial" w:eastAsia="Arial" w:hAnsi="Arial" w:cs="Arial"/>
          <w:b/>
          <w:color w:val="000000"/>
          <w:sz w:val="20"/>
          <w:szCs w:val="20"/>
        </w:rPr>
        <w:t>ATTIVITA’ PROGRAMMATE</w:t>
      </w:r>
    </w:p>
    <w:p w:rsidR="00595B06" w:rsidRPr="00595B06" w:rsidRDefault="00595B06" w:rsidP="00595B06">
      <w:pPr>
        <w:ind w:left="720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595B06" w:rsidRPr="00595B06" w:rsidRDefault="00595B06" w:rsidP="00595B06">
      <w:pPr>
        <w:rPr>
          <w:rFonts w:ascii="Arial" w:eastAsia="Arial" w:hAnsi="Arial" w:cs="Arial"/>
          <w:b/>
          <w:color w:val="000000"/>
          <w:sz w:val="20"/>
          <w:szCs w:val="20"/>
        </w:rPr>
      </w:pPr>
      <w:r w:rsidRPr="00595B06">
        <w:rPr>
          <w:rFonts w:ascii="Arial" w:eastAsia="Arial" w:hAnsi="Arial" w:cs="Arial"/>
          <w:color w:val="000000"/>
          <w:sz w:val="20"/>
          <w:szCs w:val="20"/>
        </w:rPr>
        <w:t>Attività di recupero/laboratorio linguistico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  <w:t xml:space="preserve">si </w:t>
      </w:r>
      <w:r w:rsidRPr="00595B06">
        <w:rPr>
          <w:rFonts w:ascii="Arial" w:eastAsia="Arial" w:hAnsi="Arial" w:cs="Arial"/>
          <w:sz w:val="20"/>
          <w:szCs w:val="20"/>
        </w:rPr>
        <w:t>□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  <w:t>no □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  <w:t>talvolta □</w:t>
      </w:r>
    </w:p>
    <w:p w:rsidR="00595B06" w:rsidRPr="00595B06" w:rsidRDefault="00595B06" w:rsidP="00595B06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95B06">
        <w:rPr>
          <w:rFonts w:ascii="Arial" w:eastAsia="Arial" w:hAnsi="Arial" w:cs="Arial"/>
          <w:color w:val="000000"/>
          <w:sz w:val="20"/>
          <w:szCs w:val="20"/>
        </w:rPr>
        <w:t>Attività di laboratorio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  <w:t xml:space="preserve">si </w:t>
      </w:r>
      <w:r w:rsidRPr="00595B06">
        <w:rPr>
          <w:rFonts w:ascii="Arial" w:eastAsia="Arial" w:hAnsi="Arial" w:cs="Arial"/>
          <w:sz w:val="20"/>
          <w:szCs w:val="20"/>
        </w:rPr>
        <w:t>□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  <w:t>no □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  <w:t>talvolta □</w:t>
      </w:r>
    </w:p>
    <w:p w:rsidR="00595B06" w:rsidRPr="00595B06" w:rsidRDefault="00595B06" w:rsidP="00595B06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95B06">
        <w:rPr>
          <w:rFonts w:ascii="Arial" w:eastAsia="Arial" w:hAnsi="Arial" w:cs="Arial"/>
          <w:color w:val="000000"/>
          <w:sz w:val="20"/>
          <w:szCs w:val="20"/>
        </w:rPr>
        <w:t>Attività di classi aperte (per piccoli gruppi)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  <w:t>si □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  <w:t>no □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  <w:t xml:space="preserve">talvolta </w:t>
      </w:r>
      <w:r w:rsidRPr="00595B06">
        <w:rPr>
          <w:rFonts w:ascii="Arial" w:eastAsia="Arial" w:hAnsi="Arial" w:cs="Arial"/>
          <w:sz w:val="20"/>
          <w:szCs w:val="20"/>
        </w:rPr>
        <w:t>□</w:t>
      </w:r>
    </w:p>
    <w:p w:rsidR="00595B06" w:rsidRPr="00595B06" w:rsidRDefault="00595B06" w:rsidP="00595B06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95B06">
        <w:rPr>
          <w:rFonts w:ascii="Arial" w:eastAsia="Arial" w:hAnsi="Arial" w:cs="Arial"/>
          <w:color w:val="000000"/>
          <w:sz w:val="20"/>
          <w:szCs w:val="20"/>
        </w:rPr>
        <w:t>Attività all’esterno dell’ambiente scolastico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  <w:t xml:space="preserve">si </w:t>
      </w:r>
      <w:r w:rsidRPr="00595B06">
        <w:rPr>
          <w:rFonts w:ascii="Arial" w:eastAsia="Arial" w:hAnsi="Arial" w:cs="Arial"/>
          <w:sz w:val="20"/>
          <w:szCs w:val="20"/>
        </w:rPr>
        <w:t>□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  <w:t>no □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  <w:t>talvolta □</w:t>
      </w:r>
    </w:p>
    <w:p w:rsidR="00595B06" w:rsidRPr="00595B06" w:rsidRDefault="00595B06" w:rsidP="00595B06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95B06">
        <w:rPr>
          <w:rFonts w:ascii="Arial" w:eastAsia="Arial" w:hAnsi="Arial" w:cs="Arial"/>
          <w:color w:val="000000"/>
          <w:sz w:val="20"/>
          <w:szCs w:val="20"/>
        </w:rPr>
        <w:t>Attività di carattere culturale, formativo, socializzante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  <w:t>si □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  <w:t xml:space="preserve">no </w:t>
      </w:r>
      <w:r w:rsidRPr="00595B06">
        <w:rPr>
          <w:rFonts w:ascii="Arial" w:eastAsia="Arial" w:hAnsi="Arial" w:cs="Arial"/>
          <w:sz w:val="20"/>
          <w:szCs w:val="20"/>
        </w:rPr>
        <w:t>□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  <w:t>talvolta □</w:t>
      </w:r>
    </w:p>
    <w:p w:rsidR="00595B06" w:rsidRPr="00595B06" w:rsidRDefault="00595B06" w:rsidP="00595B06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95B06">
        <w:rPr>
          <w:rFonts w:ascii="Arial" w:eastAsia="Arial" w:hAnsi="Arial" w:cs="Arial"/>
          <w:color w:val="000000"/>
          <w:sz w:val="20"/>
          <w:szCs w:val="20"/>
        </w:rPr>
        <w:t>Altro:</w:t>
      </w:r>
    </w:p>
    <w:p w:rsidR="00595B06" w:rsidRPr="00595B06" w:rsidRDefault="00595B06" w:rsidP="00595B06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95B06"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595B06" w:rsidRPr="00595B06" w:rsidRDefault="00595B06" w:rsidP="00595B06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595B06" w:rsidRPr="00595B06" w:rsidRDefault="00595B06" w:rsidP="00595B06">
      <w:pPr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595B06" w:rsidRPr="00595B06" w:rsidRDefault="00595B06" w:rsidP="00595B06">
      <w:pPr>
        <w:rPr>
          <w:rFonts w:ascii="Arial" w:eastAsia="Arial" w:hAnsi="Arial" w:cs="Arial"/>
          <w:b/>
          <w:color w:val="000000"/>
          <w:sz w:val="20"/>
          <w:szCs w:val="20"/>
        </w:rPr>
      </w:pPr>
      <w:r w:rsidRPr="00595B06">
        <w:rPr>
          <w:rFonts w:ascii="Arial" w:eastAsia="Arial" w:hAnsi="Arial" w:cs="Arial"/>
          <w:b/>
          <w:color w:val="000000"/>
          <w:sz w:val="20"/>
          <w:szCs w:val="20"/>
        </w:rPr>
        <w:t>7. MISURE DISPENSATIVE E STRUMENTI COMPENSATIVI</w:t>
      </w:r>
    </w:p>
    <w:p w:rsidR="00595B06" w:rsidRPr="00595B06" w:rsidRDefault="00595B06" w:rsidP="00595B06">
      <w:pPr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595B06" w:rsidRPr="00595B06" w:rsidRDefault="00595B06" w:rsidP="00595B06">
      <w:pPr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595B06" w:rsidRPr="00595B06" w:rsidRDefault="00595B06" w:rsidP="00595B06">
      <w:pPr>
        <w:rPr>
          <w:rFonts w:ascii="Arial" w:eastAsia="Arial" w:hAnsi="Arial" w:cs="Arial"/>
          <w:b/>
          <w:color w:val="000000"/>
          <w:sz w:val="20"/>
          <w:szCs w:val="20"/>
        </w:rPr>
      </w:pPr>
      <w:r w:rsidRPr="00595B06">
        <w:rPr>
          <w:rFonts w:ascii="Arial" w:eastAsia="Arial" w:hAnsi="Arial" w:cs="Arial"/>
          <w:b/>
          <w:color w:val="000000"/>
          <w:sz w:val="20"/>
          <w:szCs w:val="20"/>
        </w:rPr>
        <w:t>STRUMENTI COMPENSATIVI</w:t>
      </w:r>
    </w:p>
    <w:p w:rsidR="00595B06" w:rsidRPr="00595B06" w:rsidRDefault="00595B06" w:rsidP="00595B06">
      <w:pPr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595B06" w:rsidRPr="00595B06" w:rsidRDefault="00595B06" w:rsidP="00595B06">
      <w:pPr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595B06" w:rsidRPr="00595B06" w:rsidRDefault="00595B06" w:rsidP="00595B06">
      <w:pPr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595B06" w:rsidRPr="00595B06" w:rsidRDefault="00595B06" w:rsidP="00595B06">
      <w:pPr>
        <w:rPr>
          <w:rFonts w:ascii="Arial" w:eastAsia="Arial" w:hAnsi="Arial" w:cs="Arial"/>
          <w:b/>
          <w:color w:val="000000"/>
          <w:sz w:val="20"/>
          <w:szCs w:val="20"/>
        </w:rPr>
      </w:pPr>
      <w:r w:rsidRPr="00595B06">
        <w:rPr>
          <w:rFonts w:ascii="Arial" w:eastAsia="Arial" w:hAnsi="Arial" w:cs="Arial"/>
          <w:b/>
          <w:color w:val="000000"/>
          <w:sz w:val="20"/>
          <w:szCs w:val="20"/>
        </w:rPr>
        <w:t xml:space="preserve">MISURE DISPENSATIVE  </w:t>
      </w:r>
    </w:p>
    <w:p w:rsidR="00595B06" w:rsidRPr="00595B06" w:rsidRDefault="00595B06" w:rsidP="00595B06">
      <w:pPr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595B06" w:rsidRPr="00595B06" w:rsidRDefault="00595B06" w:rsidP="00595B06">
      <w:pPr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595B06" w:rsidRPr="00595B06" w:rsidRDefault="00595B06" w:rsidP="00595B06">
      <w:pPr>
        <w:rPr>
          <w:rFonts w:ascii="Arial" w:eastAsia="Arial" w:hAnsi="Arial" w:cs="Arial"/>
          <w:b/>
          <w:color w:val="000000"/>
          <w:sz w:val="20"/>
          <w:szCs w:val="20"/>
        </w:rPr>
      </w:pPr>
      <w:r w:rsidRPr="00595B06">
        <w:rPr>
          <w:rFonts w:ascii="Arial" w:eastAsia="Arial" w:hAnsi="Arial" w:cs="Arial"/>
          <w:b/>
          <w:color w:val="000000"/>
          <w:sz w:val="20"/>
          <w:szCs w:val="20"/>
        </w:rPr>
        <w:t>8.CRITERI E MODALITÀ DI VERIFICA E VALUTAZIONE</w:t>
      </w:r>
    </w:p>
    <w:p w:rsidR="00595B06" w:rsidRPr="00595B06" w:rsidRDefault="00595B06" w:rsidP="00595B06">
      <w:pPr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595B06" w:rsidRPr="00595B06" w:rsidRDefault="00595B06" w:rsidP="00595B06">
      <w:pPr>
        <w:rPr>
          <w:rFonts w:ascii="Arial" w:eastAsia="Arial" w:hAnsi="Arial" w:cs="Arial"/>
          <w:color w:val="000000"/>
          <w:sz w:val="20"/>
          <w:szCs w:val="20"/>
        </w:rPr>
      </w:pPr>
      <w:r w:rsidRPr="00595B06">
        <w:rPr>
          <w:rFonts w:ascii="Arial" w:eastAsia="Arial" w:hAnsi="Arial" w:cs="Arial"/>
          <w:color w:val="000000"/>
          <w:sz w:val="20"/>
          <w:szCs w:val="20"/>
        </w:rPr>
        <w:t>Si concordano:</w:t>
      </w:r>
    </w:p>
    <w:p w:rsidR="00595B06" w:rsidRPr="00595B06" w:rsidRDefault="00595B06" w:rsidP="00595B06">
      <w:pPr>
        <w:tabs>
          <w:tab w:val="left" w:pos="142"/>
        </w:tabs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95B06">
        <w:rPr>
          <w:rFonts w:ascii="Arial" w:eastAsia="Arial" w:hAnsi="Arial" w:cs="Arial"/>
          <w:color w:val="000000"/>
          <w:sz w:val="20"/>
          <w:szCs w:val="20"/>
        </w:rPr>
        <w:t>verifiche orali programmate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  <w:t>si □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  <w:t xml:space="preserve">no </w:t>
      </w:r>
      <w:r w:rsidRPr="00595B06">
        <w:rPr>
          <w:rFonts w:ascii="Arial" w:eastAsia="Arial" w:hAnsi="Arial" w:cs="Arial"/>
          <w:sz w:val="20"/>
          <w:szCs w:val="20"/>
        </w:rPr>
        <w:t>□</w:t>
      </w:r>
    </w:p>
    <w:p w:rsidR="00595B06" w:rsidRPr="00595B06" w:rsidRDefault="00595B06" w:rsidP="00595B06">
      <w:pPr>
        <w:tabs>
          <w:tab w:val="left" w:pos="284"/>
        </w:tabs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95B06">
        <w:rPr>
          <w:rFonts w:ascii="Arial" w:eastAsia="Arial" w:hAnsi="Arial" w:cs="Arial"/>
          <w:color w:val="000000"/>
          <w:sz w:val="20"/>
          <w:szCs w:val="20"/>
        </w:rPr>
        <w:t>compensazione con prove orali di compiti scritti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  <w:t xml:space="preserve">si </w:t>
      </w:r>
      <w:r w:rsidRPr="00595B06">
        <w:rPr>
          <w:rFonts w:ascii="Arial" w:eastAsia="Arial" w:hAnsi="Arial" w:cs="Arial"/>
          <w:sz w:val="20"/>
          <w:szCs w:val="20"/>
        </w:rPr>
        <w:t>□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  <w:t>no □</w:t>
      </w:r>
    </w:p>
    <w:p w:rsidR="00595B06" w:rsidRPr="00595B06" w:rsidRDefault="00595B06" w:rsidP="00595B06">
      <w:pPr>
        <w:tabs>
          <w:tab w:val="left" w:pos="720"/>
        </w:tabs>
        <w:ind w:left="709" w:hanging="709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95B06">
        <w:rPr>
          <w:rFonts w:ascii="Arial" w:eastAsia="Arial" w:hAnsi="Arial" w:cs="Arial"/>
          <w:color w:val="000000"/>
          <w:sz w:val="20"/>
          <w:szCs w:val="20"/>
        </w:rPr>
        <w:t>uso di mediatori didattici durante le prove scritte e orali (mappe mentali, mappe cognitive, ecc.)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  <w:t>si □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  <w:t xml:space="preserve">no </w:t>
      </w:r>
      <w:r w:rsidRPr="00595B06">
        <w:rPr>
          <w:rFonts w:ascii="Arial" w:eastAsia="Arial" w:hAnsi="Arial" w:cs="Arial"/>
          <w:sz w:val="20"/>
          <w:szCs w:val="20"/>
        </w:rPr>
        <w:t>□</w:t>
      </w:r>
    </w:p>
    <w:p w:rsidR="00595B06" w:rsidRPr="00595B06" w:rsidRDefault="00595B06" w:rsidP="00595B06">
      <w:pPr>
        <w:tabs>
          <w:tab w:val="left" w:pos="709"/>
        </w:tabs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95B06">
        <w:rPr>
          <w:rFonts w:ascii="Arial" w:eastAsia="Arial" w:hAnsi="Arial" w:cs="Arial"/>
          <w:color w:val="000000"/>
          <w:sz w:val="20"/>
          <w:szCs w:val="20"/>
        </w:rPr>
        <w:t>valutazioni più attente alle conoscenze piuttosto che alla correttezza formale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  <w:t xml:space="preserve">si </w:t>
      </w:r>
      <w:r w:rsidRPr="00595B06">
        <w:rPr>
          <w:rFonts w:ascii="Arial" w:eastAsia="Arial" w:hAnsi="Arial" w:cs="Arial"/>
          <w:sz w:val="20"/>
          <w:szCs w:val="20"/>
        </w:rPr>
        <w:t>□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  <w:t>no □</w:t>
      </w:r>
    </w:p>
    <w:p w:rsidR="00595B06" w:rsidRPr="00595B06" w:rsidRDefault="00595B06" w:rsidP="00595B06">
      <w:pPr>
        <w:tabs>
          <w:tab w:val="left" w:pos="720"/>
        </w:tabs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95B06">
        <w:rPr>
          <w:rFonts w:ascii="Arial" w:eastAsia="Arial" w:hAnsi="Arial" w:cs="Arial"/>
          <w:color w:val="000000"/>
          <w:sz w:val="20"/>
          <w:szCs w:val="20"/>
        </w:rPr>
        <w:t>programmazione di tempi più lunghi per l’esecuzione di prove scritte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  <w:t xml:space="preserve">si </w:t>
      </w:r>
      <w:r w:rsidRPr="00595B06">
        <w:rPr>
          <w:rFonts w:ascii="Arial" w:eastAsia="Arial" w:hAnsi="Arial" w:cs="Arial"/>
          <w:sz w:val="20"/>
          <w:szCs w:val="20"/>
        </w:rPr>
        <w:t>□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  <w:t>no □</w:t>
      </w:r>
    </w:p>
    <w:p w:rsidR="00595B06" w:rsidRPr="00595B06" w:rsidRDefault="00595B06" w:rsidP="00595B06">
      <w:pPr>
        <w:tabs>
          <w:tab w:val="left" w:pos="720"/>
        </w:tabs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95B06">
        <w:rPr>
          <w:rFonts w:ascii="Arial" w:eastAsia="Arial" w:hAnsi="Arial" w:cs="Arial"/>
          <w:color w:val="000000"/>
          <w:sz w:val="20"/>
          <w:szCs w:val="20"/>
        </w:rPr>
        <w:t>prove informatizzate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  <w:t>si □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  <w:t xml:space="preserve">no </w:t>
      </w:r>
      <w:r w:rsidRPr="00595B06">
        <w:rPr>
          <w:rFonts w:ascii="Arial" w:eastAsia="Arial" w:hAnsi="Arial" w:cs="Arial"/>
          <w:sz w:val="20"/>
          <w:szCs w:val="20"/>
        </w:rPr>
        <w:t>□</w:t>
      </w:r>
    </w:p>
    <w:p w:rsidR="00595B06" w:rsidRPr="00595B06" w:rsidRDefault="00595B06" w:rsidP="00595B06">
      <w:pPr>
        <w:tabs>
          <w:tab w:val="left" w:pos="720"/>
        </w:tabs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95B06">
        <w:rPr>
          <w:rFonts w:ascii="Arial" w:eastAsia="Arial" w:hAnsi="Arial" w:cs="Arial"/>
          <w:color w:val="000000"/>
          <w:sz w:val="20"/>
          <w:szCs w:val="20"/>
        </w:rPr>
        <w:t xml:space="preserve">valutazione dei progressi in itinere si  </w:t>
      </w:r>
      <w:r w:rsidRPr="00595B06">
        <w:rPr>
          <w:rFonts w:ascii="Arial" w:eastAsia="Arial" w:hAnsi="Arial" w:cs="Arial"/>
          <w:sz w:val="20"/>
          <w:szCs w:val="20"/>
        </w:rPr>
        <w:t>□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 xml:space="preserve">   no □</w:t>
      </w:r>
    </w:p>
    <w:p w:rsidR="00595B06" w:rsidRPr="00595B06" w:rsidRDefault="00595B06" w:rsidP="00595B06">
      <w:pPr>
        <w:rPr>
          <w:rFonts w:ascii="Arial" w:eastAsia="Arial" w:hAnsi="Arial" w:cs="Arial"/>
          <w:sz w:val="20"/>
          <w:szCs w:val="20"/>
        </w:rPr>
      </w:pPr>
      <w:r w:rsidRPr="00595B06">
        <w:rPr>
          <w:rFonts w:ascii="Arial" w:eastAsia="Arial" w:hAnsi="Arial" w:cs="Arial"/>
          <w:sz w:val="20"/>
          <w:szCs w:val="20"/>
        </w:rPr>
        <w:t xml:space="preserve">Garantire, in base al grado di difficoltà, la riduzione del numero degli esercizi da svolgere nelle verifiche scritte  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 xml:space="preserve">si </w:t>
      </w:r>
      <w:r w:rsidRPr="00595B06">
        <w:rPr>
          <w:rFonts w:ascii="Arial" w:eastAsia="Arial" w:hAnsi="Arial" w:cs="Arial"/>
          <w:sz w:val="20"/>
          <w:szCs w:val="20"/>
        </w:rPr>
        <w:t>□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  <w:t>no □</w:t>
      </w:r>
    </w:p>
    <w:p w:rsidR="00595B06" w:rsidRPr="00595B06" w:rsidRDefault="00595B06" w:rsidP="00595B06">
      <w:pPr>
        <w:spacing w:after="120" w:line="285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595B06" w:rsidRPr="00595B06" w:rsidRDefault="00595B06" w:rsidP="00595B06">
      <w:pPr>
        <w:rPr>
          <w:rFonts w:ascii="Arial" w:eastAsia="Arial" w:hAnsi="Arial" w:cs="Arial"/>
          <w:i/>
          <w:color w:val="000000"/>
          <w:sz w:val="20"/>
          <w:szCs w:val="20"/>
        </w:rPr>
      </w:pPr>
    </w:p>
    <w:p w:rsidR="00595B06" w:rsidRPr="00595B06" w:rsidRDefault="00595B06" w:rsidP="00595B06">
      <w:pPr>
        <w:rPr>
          <w:rFonts w:ascii="Arial" w:eastAsia="Arial" w:hAnsi="Arial" w:cs="Arial"/>
          <w:i/>
          <w:color w:val="000000"/>
          <w:sz w:val="20"/>
          <w:szCs w:val="20"/>
        </w:rPr>
      </w:pPr>
    </w:p>
    <w:p w:rsidR="00595B06" w:rsidRPr="00595B06" w:rsidRDefault="00595B06" w:rsidP="00595B06">
      <w:pPr>
        <w:rPr>
          <w:rFonts w:ascii="Arial" w:eastAsia="Arial" w:hAnsi="Arial" w:cs="Arial"/>
          <w:i/>
          <w:color w:val="000000"/>
          <w:sz w:val="20"/>
          <w:szCs w:val="20"/>
        </w:rPr>
      </w:pPr>
    </w:p>
    <w:p w:rsidR="00595B06" w:rsidRPr="00595B06" w:rsidRDefault="00595B06" w:rsidP="00595B06">
      <w:pPr>
        <w:rPr>
          <w:rFonts w:ascii="Arial" w:eastAsia="Arial" w:hAnsi="Arial" w:cs="Arial"/>
          <w:i/>
          <w:color w:val="000000"/>
          <w:sz w:val="20"/>
          <w:szCs w:val="20"/>
        </w:rPr>
      </w:pPr>
      <w:r w:rsidRPr="00595B06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595B06">
        <w:rPr>
          <w:rFonts w:ascii="Arial" w:eastAsia="Arial" w:hAnsi="Arial" w:cs="Arial"/>
          <w:color w:val="000000"/>
          <w:sz w:val="20"/>
          <w:szCs w:val="20"/>
          <w:u w:val="single"/>
        </w:rPr>
        <w:t>Team Docente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 xml:space="preserve">                                        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</w:r>
      <w:r w:rsidRPr="00595B06">
        <w:rPr>
          <w:rFonts w:ascii="Arial" w:eastAsia="Arial" w:hAnsi="Arial" w:cs="Arial"/>
          <w:color w:val="000000"/>
          <w:sz w:val="20"/>
          <w:szCs w:val="20"/>
          <w:u w:val="single"/>
        </w:rPr>
        <w:t>Dirigente Scolastico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 xml:space="preserve">  </w:t>
      </w:r>
    </w:p>
    <w:p w:rsidR="00595B06" w:rsidRPr="00595B06" w:rsidRDefault="00595B06" w:rsidP="00595B06">
      <w:pPr>
        <w:ind w:left="4248" w:firstLine="708"/>
        <w:jc w:val="center"/>
        <w:rPr>
          <w:rFonts w:ascii="Arial" w:eastAsia="Arial" w:hAnsi="Arial" w:cs="Arial"/>
          <w:i/>
          <w:color w:val="000000"/>
          <w:sz w:val="20"/>
          <w:szCs w:val="20"/>
        </w:rPr>
      </w:pPr>
      <w:r w:rsidRPr="00595B06">
        <w:rPr>
          <w:rFonts w:ascii="Arial" w:eastAsia="Arial" w:hAnsi="Arial" w:cs="Arial"/>
          <w:i/>
          <w:color w:val="000000"/>
          <w:sz w:val="20"/>
          <w:szCs w:val="20"/>
        </w:rPr>
        <w:t>Dott.ssa Elisabetta Giannelli</w:t>
      </w:r>
    </w:p>
    <w:p w:rsidR="00595B06" w:rsidRPr="00595B06" w:rsidRDefault="00595B06" w:rsidP="00595B06">
      <w:pPr>
        <w:rPr>
          <w:rFonts w:ascii="Arial" w:eastAsia="Arial" w:hAnsi="Arial" w:cs="Arial"/>
          <w:i/>
          <w:color w:val="000000"/>
          <w:sz w:val="20"/>
          <w:szCs w:val="20"/>
        </w:rPr>
      </w:pPr>
      <w:r w:rsidRPr="00595B06">
        <w:rPr>
          <w:rFonts w:ascii="Arial" w:eastAsia="Arial" w:hAnsi="Arial" w:cs="Arial"/>
          <w:i/>
          <w:color w:val="000000"/>
          <w:sz w:val="20"/>
          <w:szCs w:val="20"/>
        </w:rPr>
        <w:t>____________________________________                       ____________________________________</w:t>
      </w:r>
    </w:p>
    <w:p w:rsidR="00595B06" w:rsidRPr="00595B06" w:rsidRDefault="00595B06" w:rsidP="00595B06">
      <w:pPr>
        <w:rPr>
          <w:rFonts w:ascii="Arial" w:eastAsia="Arial" w:hAnsi="Arial" w:cs="Arial"/>
          <w:i/>
          <w:color w:val="000000"/>
          <w:sz w:val="20"/>
          <w:szCs w:val="20"/>
        </w:rPr>
      </w:pPr>
    </w:p>
    <w:p w:rsidR="00595B06" w:rsidRPr="00595B06" w:rsidRDefault="00595B06" w:rsidP="00595B06">
      <w:pPr>
        <w:rPr>
          <w:rFonts w:ascii="Arial" w:eastAsia="Arial" w:hAnsi="Arial" w:cs="Arial"/>
          <w:i/>
          <w:color w:val="000000"/>
          <w:sz w:val="20"/>
          <w:szCs w:val="20"/>
        </w:rPr>
      </w:pPr>
      <w:r w:rsidRPr="00595B06">
        <w:rPr>
          <w:rFonts w:ascii="Arial" w:eastAsia="Arial" w:hAnsi="Arial" w:cs="Arial"/>
          <w:i/>
          <w:color w:val="000000"/>
          <w:sz w:val="20"/>
          <w:szCs w:val="20"/>
        </w:rPr>
        <w:t xml:space="preserve">____________________________________                                             </w:t>
      </w:r>
    </w:p>
    <w:p w:rsidR="00595B06" w:rsidRPr="00595B06" w:rsidRDefault="00595B06" w:rsidP="00595B06">
      <w:pPr>
        <w:rPr>
          <w:rFonts w:ascii="Arial" w:eastAsia="Arial" w:hAnsi="Arial" w:cs="Arial"/>
          <w:i/>
          <w:color w:val="000000"/>
          <w:sz w:val="20"/>
          <w:szCs w:val="20"/>
        </w:rPr>
      </w:pPr>
      <w:r w:rsidRPr="00595B06">
        <w:rPr>
          <w:rFonts w:ascii="Arial" w:eastAsia="Arial" w:hAnsi="Arial" w:cs="Arial"/>
          <w:i/>
          <w:color w:val="000000"/>
          <w:sz w:val="20"/>
          <w:szCs w:val="20"/>
        </w:rPr>
        <w:t xml:space="preserve">  </w:t>
      </w:r>
    </w:p>
    <w:p w:rsidR="00595B06" w:rsidRPr="00595B06" w:rsidRDefault="00595B06" w:rsidP="00595B06">
      <w:pPr>
        <w:rPr>
          <w:rFonts w:ascii="Arial" w:eastAsia="Arial" w:hAnsi="Arial" w:cs="Arial"/>
          <w:i/>
          <w:color w:val="000000"/>
          <w:sz w:val="20"/>
          <w:szCs w:val="20"/>
        </w:rPr>
      </w:pPr>
      <w:r w:rsidRPr="00595B06">
        <w:rPr>
          <w:rFonts w:ascii="Arial" w:eastAsia="Arial" w:hAnsi="Arial" w:cs="Arial"/>
          <w:i/>
          <w:color w:val="000000"/>
          <w:sz w:val="20"/>
          <w:szCs w:val="20"/>
        </w:rPr>
        <w:t xml:space="preserve">____________________________________                                             </w:t>
      </w:r>
    </w:p>
    <w:p w:rsidR="00595B06" w:rsidRPr="00595B06" w:rsidRDefault="00595B06" w:rsidP="00595B06">
      <w:pPr>
        <w:rPr>
          <w:rFonts w:ascii="Arial" w:eastAsia="Arial" w:hAnsi="Arial" w:cs="Arial"/>
          <w:i/>
          <w:color w:val="000000"/>
          <w:sz w:val="20"/>
          <w:szCs w:val="20"/>
        </w:rPr>
      </w:pPr>
      <w:r w:rsidRPr="00595B06">
        <w:rPr>
          <w:rFonts w:ascii="Arial" w:eastAsia="Arial" w:hAnsi="Arial" w:cs="Arial"/>
          <w:i/>
          <w:color w:val="000000"/>
          <w:sz w:val="20"/>
          <w:szCs w:val="20"/>
        </w:rPr>
        <w:t xml:space="preserve">                       </w:t>
      </w:r>
    </w:p>
    <w:p w:rsidR="00595B06" w:rsidRPr="00595B06" w:rsidRDefault="00595B06" w:rsidP="00595B06">
      <w:pPr>
        <w:rPr>
          <w:rFonts w:ascii="Arial" w:eastAsia="Arial" w:hAnsi="Arial" w:cs="Arial"/>
          <w:i/>
          <w:color w:val="000000"/>
          <w:sz w:val="20"/>
          <w:szCs w:val="20"/>
        </w:rPr>
      </w:pPr>
      <w:r w:rsidRPr="00595B06">
        <w:rPr>
          <w:rFonts w:ascii="Arial" w:eastAsia="Arial" w:hAnsi="Arial" w:cs="Arial"/>
          <w:i/>
          <w:color w:val="000000"/>
          <w:sz w:val="20"/>
          <w:szCs w:val="20"/>
        </w:rPr>
        <w:t xml:space="preserve"> ____________________________________                                           </w:t>
      </w:r>
    </w:p>
    <w:p w:rsidR="00595B06" w:rsidRPr="00595B06" w:rsidRDefault="00595B06" w:rsidP="00595B06">
      <w:pPr>
        <w:rPr>
          <w:rFonts w:ascii="Arial" w:eastAsia="Arial" w:hAnsi="Arial" w:cs="Arial"/>
          <w:i/>
          <w:color w:val="000000"/>
          <w:sz w:val="20"/>
          <w:szCs w:val="20"/>
        </w:rPr>
      </w:pPr>
      <w:r w:rsidRPr="00595B06">
        <w:rPr>
          <w:rFonts w:ascii="Arial" w:eastAsia="Arial" w:hAnsi="Arial" w:cs="Arial"/>
          <w:i/>
          <w:color w:val="000000"/>
          <w:sz w:val="20"/>
          <w:szCs w:val="20"/>
        </w:rPr>
        <w:t xml:space="preserve">  </w:t>
      </w:r>
    </w:p>
    <w:p w:rsidR="00595B06" w:rsidRPr="00595B06" w:rsidRDefault="00595B06" w:rsidP="00595B06">
      <w:pPr>
        <w:rPr>
          <w:rFonts w:ascii="Arial" w:eastAsia="Arial" w:hAnsi="Arial" w:cs="Arial"/>
          <w:i/>
          <w:color w:val="000000"/>
          <w:sz w:val="20"/>
          <w:szCs w:val="20"/>
        </w:rPr>
      </w:pPr>
      <w:r w:rsidRPr="00595B06">
        <w:rPr>
          <w:rFonts w:ascii="Arial" w:eastAsia="Arial" w:hAnsi="Arial" w:cs="Arial"/>
          <w:i/>
          <w:color w:val="000000"/>
          <w:sz w:val="20"/>
          <w:szCs w:val="20"/>
        </w:rPr>
        <w:t xml:space="preserve">____________________________________                                                </w:t>
      </w:r>
    </w:p>
    <w:p w:rsidR="00595B06" w:rsidRPr="00595B06" w:rsidRDefault="00595B06" w:rsidP="00595B06">
      <w:pPr>
        <w:rPr>
          <w:rFonts w:ascii="Arial" w:eastAsia="Arial" w:hAnsi="Arial" w:cs="Arial"/>
          <w:i/>
          <w:color w:val="000000"/>
          <w:sz w:val="20"/>
          <w:szCs w:val="20"/>
        </w:rPr>
      </w:pPr>
      <w:r w:rsidRPr="00595B06">
        <w:rPr>
          <w:rFonts w:ascii="Arial" w:eastAsia="Arial" w:hAnsi="Arial" w:cs="Arial"/>
          <w:i/>
          <w:color w:val="000000"/>
          <w:sz w:val="20"/>
          <w:szCs w:val="20"/>
        </w:rPr>
        <w:t xml:space="preserve">  </w:t>
      </w:r>
    </w:p>
    <w:p w:rsidR="00595B06" w:rsidRPr="00595B06" w:rsidRDefault="00595B06" w:rsidP="00595B06">
      <w:pPr>
        <w:rPr>
          <w:rFonts w:ascii="Arial" w:eastAsia="Arial" w:hAnsi="Arial" w:cs="Arial"/>
          <w:i/>
          <w:color w:val="000000"/>
          <w:sz w:val="20"/>
          <w:szCs w:val="20"/>
        </w:rPr>
      </w:pPr>
      <w:r w:rsidRPr="00595B06">
        <w:rPr>
          <w:rFonts w:ascii="Arial" w:eastAsia="Arial" w:hAnsi="Arial" w:cs="Arial"/>
          <w:i/>
          <w:color w:val="000000"/>
          <w:sz w:val="20"/>
          <w:szCs w:val="20"/>
        </w:rPr>
        <w:t xml:space="preserve">____________________________________                                                  </w:t>
      </w:r>
    </w:p>
    <w:p w:rsidR="00595B06" w:rsidRPr="00595B06" w:rsidRDefault="00595B06" w:rsidP="00595B06">
      <w:pPr>
        <w:rPr>
          <w:rFonts w:ascii="Arial" w:eastAsia="Arial" w:hAnsi="Arial" w:cs="Arial"/>
          <w:i/>
          <w:color w:val="000000"/>
          <w:sz w:val="20"/>
          <w:szCs w:val="20"/>
        </w:rPr>
      </w:pPr>
      <w:r w:rsidRPr="00595B06">
        <w:rPr>
          <w:rFonts w:ascii="Arial" w:eastAsia="Arial" w:hAnsi="Arial" w:cs="Arial"/>
          <w:i/>
          <w:color w:val="000000"/>
          <w:sz w:val="20"/>
          <w:szCs w:val="20"/>
        </w:rPr>
        <w:t xml:space="preserve">  </w:t>
      </w:r>
    </w:p>
    <w:p w:rsidR="00595B06" w:rsidRPr="00595B06" w:rsidRDefault="00595B06" w:rsidP="00595B06">
      <w:pPr>
        <w:rPr>
          <w:rFonts w:ascii="Arial" w:eastAsia="Arial" w:hAnsi="Arial" w:cs="Arial"/>
          <w:i/>
          <w:color w:val="000000"/>
          <w:sz w:val="20"/>
          <w:szCs w:val="20"/>
        </w:rPr>
      </w:pPr>
      <w:r w:rsidRPr="00595B06">
        <w:rPr>
          <w:rFonts w:ascii="Arial" w:eastAsia="Arial" w:hAnsi="Arial" w:cs="Arial"/>
          <w:i/>
          <w:color w:val="000000"/>
          <w:sz w:val="20"/>
          <w:szCs w:val="20"/>
        </w:rPr>
        <w:t xml:space="preserve"> ____________________________________                                             </w:t>
      </w:r>
    </w:p>
    <w:p w:rsidR="00595B06" w:rsidRPr="00595B06" w:rsidRDefault="00595B06" w:rsidP="00595B06">
      <w:pPr>
        <w:rPr>
          <w:rFonts w:ascii="Arial" w:eastAsia="Arial" w:hAnsi="Arial" w:cs="Arial"/>
          <w:i/>
          <w:color w:val="000000"/>
          <w:sz w:val="20"/>
          <w:szCs w:val="20"/>
        </w:rPr>
      </w:pPr>
    </w:p>
    <w:p w:rsidR="00595B06" w:rsidRPr="00595B06" w:rsidRDefault="00595B06" w:rsidP="00595B06">
      <w:pPr>
        <w:rPr>
          <w:rFonts w:ascii="Arial" w:eastAsia="Arial" w:hAnsi="Arial" w:cs="Arial"/>
          <w:i/>
          <w:color w:val="000000"/>
          <w:sz w:val="20"/>
          <w:szCs w:val="20"/>
        </w:rPr>
      </w:pPr>
      <w:r w:rsidRPr="00595B06">
        <w:rPr>
          <w:rFonts w:ascii="Arial" w:eastAsia="Arial" w:hAnsi="Arial" w:cs="Arial"/>
          <w:i/>
          <w:color w:val="000000"/>
          <w:sz w:val="20"/>
          <w:szCs w:val="20"/>
        </w:rPr>
        <w:t xml:space="preserve">                        </w:t>
      </w:r>
    </w:p>
    <w:p w:rsidR="00595B06" w:rsidRPr="00595B06" w:rsidRDefault="00595B06" w:rsidP="00595B06">
      <w:pPr>
        <w:rPr>
          <w:rFonts w:ascii="Arial" w:eastAsia="Arial" w:hAnsi="Arial" w:cs="Arial"/>
          <w:i/>
          <w:color w:val="000000"/>
          <w:sz w:val="20"/>
          <w:szCs w:val="20"/>
        </w:rPr>
      </w:pPr>
    </w:p>
    <w:p w:rsidR="00595B06" w:rsidRPr="00595B06" w:rsidRDefault="00595B06" w:rsidP="00595B06">
      <w:pPr>
        <w:rPr>
          <w:rFonts w:ascii="Arial" w:eastAsia="Arial" w:hAnsi="Arial" w:cs="Arial"/>
          <w:color w:val="000000"/>
          <w:sz w:val="20"/>
          <w:szCs w:val="20"/>
        </w:rPr>
      </w:pPr>
      <w:r w:rsidRPr="00595B06"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Genitori 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 xml:space="preserve">                                                           </w:t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</w:r>
      <w:r w:rsidRPr="00595B06">
        <w:rPr>
          <w:rFonts w:ascii="Arial" w:eastAsia="Arial" w:hAnsi="Arial" w:cs="Arial"/>
          <w:color w:val="000000"/>
          <w:sz w:val="20"/>
          <w:szCs w:val="20"/>
        </w:rPr>
        <w:tab/>
      </w:r>
    </w:p>
    <w:p w:rsidR="00595B06" w:rsidRPr="00595B06" w:rsidRDefault="00595B06" w:rsidP="00595B06">
      <w:pPr>
        <w:jc w:val="both"/>
        <w:rPr>
          <w:rFonts w:ascii="Arial" w:eastAsia="Arial" w:hAnsi="Arial" w:cs="Arial"/>
          <w:i/>
          <w:color w:val="000000"/>
          <w:sz w:val="20"/>
          <w:szCs w:val="20"/>
        </w:rPr>
      </w:pPr>
    </w:p>
    <w:p w:rsidR="00595B06" w:rsidRPr="00595B06" w:rsidRDefault="00595B06" w:rsidP="00595B06">
      <w:pPr>
        <w:jc w:val="both"/>
        <w:rPr>
          <w:rFonts w:ascii="Arial" w:eastAsia="Arial" w:hAnsi="Arial" w:cs="Arial"/>
          <w:i/>
          <w:color w:val="000000"/>
          <w:sz w:val="20"/>
          <w:szCs w:val="20"/>
        </w:rPr>
      </w:pPr>
      <w:r w:rsidRPr="00595B06">
        <w:rPr>
          <w:rFonts w:ascii="Arial" w:eastAsia="Arial" w:hAnsi="Arial" w:cs="Arial"/>
          <w:i/>
          <w:color w:val="000000"/>
          <w:sz w:val="20"/>
          <w:szCs w:val="20"/>
        </w:rPr>
        <w:t xml:space="preserve">_____________________________                               </w:t>
      </w:r>
    </w:p>
    <w:p w:rsidR="00595B06" w:rsidRPr="00595B06" w:rsidRDefault="00595B06" w:rsidP="00595B06">
      <w:pPr>
        <w:jc w:val="both"/>
        <w:rPr>
          <w:rFonts w:ascii="Arial" w:eastAsia="Arial" w:hAnsi="Arial" w:cs="Arial"/>
          <w:i/>
          <w:color w:val="000000"/>
          <w:sz w:val="20"/>
          <w:szCs w:val="20"/>
        </w:rPr>
      </w:pPr>
    </w:p>
    <w:p w:rsidR="00595B06" w:rsidRPr="00595B06" w:rsidRDefault="00595B06" w:rsidP="00595B06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95B06">
        <w:rPr>
          <w:rFonts w:ascii="Arial" w:eastAsia="Arial" w:hAnsi="Arial" w:cs="Arial"/>
          <w:i/>
          <w:color w:val="000000"/>
          <w:sz w:val="20"/>
          <w:szCs w:val="20"/>
        </w:rPr>
        <w:t xml:space="preserve">_____________________________  </w:t>
      </w:r>
    </w:p>
    <w:p w:rsidR="00595B06" w:rsidRPr="00595B06" w:rsidRDefault="00595B06" w:rsidP="00595B06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595B06" w:rsidRPr="00595B06" w:rsidRDefault="00595B06" w:rsidP="00595B06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5B06" w:rsidRPr="00595B06" w:rsidRDefault="00595B06" w:rsidP="00595B0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5B06" w:rsidRPr="00595B06" w:rsidRDefault="00595B06" w:rsidP="00595B0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06">
        <w:rPr>
          <w:rFonts w:ascii="Times New Roman" w:eastAsia="Times New Roman" w:hAnsi="Times New Roman" w:cs="Times New Roman"/>
          <w:color w:val="000000"/>
          <w:sz w:val="24"/>
          <w:szCs w:val="24"/>
        </w:rPr>
        <w:t>Lucca, lì ……………….</w:t>
      </w:r>
    </w:p>
    <w:p w:rsidR="00B6015E" w:rsidRDefault="00B6015E" w:rsidP="00B6015E">
      <w:pPr>
        <w:ind w:right="3"/>
        <w:rPr>
          <w:rFonts w:ascii="Arial" w:hAnsi="Arial" w:cs="Arial"/>
          <w:sz w:val="20"/>
        </w:rPr>
      </w:pPr>
      <w:bookmarkStart w:id="0" w:name="_GoBack"/>
      <w:bookmarkEnd w:id="0"/>
    </w:p>
    <w:p w:rsidR="00B6015E" w:rsidRPr="00B6015E" w:rsidRDefault="00B6015E" w:rsidP="00B6015E">
      <w:pPr>
        <w:ind w:right="3"/>
        <w:rPr>
          <w:rFonts w:ascii="Arial" w:hAnsi="Arial" w:cs="Arial"/>
          <w:sz w:val="20"/>
        </w:rPr>
      </w:pPr>
    </w:p>
    <w:p w:rsidR="00B6015E" w:rsidRPr="00B6015E" w:rsidRDefault="00B6015E" w:rsidP="00B6015E">
      <w:pPr>
        <w:ind w:right="3"/>
        <w:rPr>
          <w:rFonts w:ascii="Arial" w:hAnsi="Arial" w:cs="Arial"/>
          <w:sz w:val="20"/>
        </w:rPr>
      </w:pPr>
    </w:p>
    <w:p w:rsidR="00B6015E" w:rsidRDefault="00B6015E" w:rsidP="00B6015E">
      <w:pPr>
        <w:ind w:right="3"/>
        <w:rPr>
          <w:rFonts w:ascii="Arial" w:hAnsi="Arial" w:cs="Arial"/>
          <w:i/>
          <w:sz w:val="20"/>
        </w:rPr>
      </w:pPr>
    </w:p>
    <w:sectPr w:rsidR="00B6015E" w:rsidSect="004E3D5A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418" w:right="1134" w:bottom="1134" w:left="1134" w:header="34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019" w:rsidRDefault="00563019">
      <w:r>
        <w:separator/>
      </w:r>
    </w:p>
  </w:endnote>
  <w:endnote w:type="continuationSeparator" w:id="0">
    <w:p w:rsidR="00563019" w:rsidRDefault="00563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21E" w:rsidRDefault="00C7421E">
    <w:pPr>
      <w:widowControl w:val="0"/>
      <w:shd w:val="clear" w:color="auto" w:fill="FFFFFF"/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21E" w:rsidRDefault="00C7421E">
    <w:pPr>
      <w:widowControl w:val="0"/>
      <w:shd w:val="clear" w:color="auto" w:fill="FFFFFF"/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019" w:rsidRDefault="00563019">
      <w:r>
        <w:separator/>
      </w:r>
    </w:p>
  </w:footnote>
  <w:footnote w:type="continuationSeparator" w:id="0">
    <w:p w:rsidR="00563019" w:rsidRDefault="00563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21E" w:rsidRDefault="00CB2F22">
    <w:pPr>
      <w:pStyle w:val="Titolo"/>
      <w:ind w:left="3544" w:right="517"/>
      <w:rPr>
        <w:rFonts w:ascii="Verdana" w:eastAsia="Verdana" w:hAnsi="Verdana" w:cs="Verdana"/>
      </w:rPr>
    </w:pPr>
    <w:r>
      <w:rPr>
        <w:rFonts w:ascii="Verdana" w:eastAsia="Verdana" w:hAnsi="Verdana" w:cs="Verdana"/>
      </w:rPr>
      <w:t>ISTITUTO COMPRENSIVO “PIA PERA”</w:t>
    </w:r>
  </w:p>
  <w:p w:rsidR="00C7421E" w:rsidRDefault="00CB2F22">
    <w:pPr>
      <w:pStyle w:val="Titolo"/>
      <w:ind w:left="3544" w:right="517"/>
      <w:rPr>
        <w:rFonts w:ascii="Verdana" w:eastAsia="Verdana" w:hAnsi="Verdana" w:cs="Verdana"/>
        <w:sz w:val="30"/>
        <w:szCs w:val="30"/>
      </w:rPr>
    </w:pPr>
    <w:r>
      <w:rPr>
        <w:rFonts w:ascii="Verdana" w:eastAsia="Verdana" w:hAnsi="Verdana" w:cs="Verdana"/>
        <w:sz w:val="30"/>
        <w:szCs w:val="30"/>
      </w:rPr>
      <w:t>già I.C. LUCCA 3</w:t>
    </w:r>
  </w:p>
  <w:p w:rsidR="00C7421E" w:rsidRDefault="00CB2F22">
    <w:pPr>
      <w:spacing w:before="53"/>
      <w:ind w:left="3969" w:right="658"/>
      <w:jc w:val="right"/>
      <w:rPr>
        <w:sz w:val="18"/>
        <w:szCs w:val="18"/>
      </w:rPr>
    </w:pPr>
    <w:r>
      <w:rPr>
        <w:sz w:val="18"/>
        <w:szCs w:val="18"/>
      </w:rPr>
      <w:t xml:space="preserve">Via Don </w:t>
    </w:r>
    <w:proofErr w:type="spellStart"/>
    <w:r>
      <w:rPr>
        <w:sz w:val="18"/>
        <w:szCs w:val="18"/>
      </w:rPr>
      <w:t>Minzoni</w:t>
    </w:r>
    <w:proofErr w:type="spellEnd"/>
    <w:r>
      <w:rPr>
        <w:sz w:val="18"/>
        <w:szCs w:val="18"/>
      </w:rPr>
      <w:t>, 244 - S. Anna - 55100 LUCCA</w:t>
    </w:r>
  </w:p>
  <w:p w:rsidR="00C7421E" w:rsidRPr="00327A41" w:rsidRDefault="00CB2F22">
    <w:pPr>
      <w:spacing w:before="19"/>
      <w:ind w:left="3969" w:right="658"/>
      <w:jc w:val="right"/>
      <w:rPr>
        <w:sz w:val="18"/>
        <w:szCs w:val="18"/>
        <w:lang w:val="en-US"/>
      </w:rPr>
    </w:pPr>
    <w:r w:rsidRPr="00327A41">
      <w:rPr>
        <w:sz w:val="18"/>
        <w:szCs w:val="18"/>
        <w:lang w:val="en-US"/>
      </w:rPr>
      <w:t>C.F. 92051740469</w:t>
    </w:r>
  </w:p>
  <w:p w:rsidR="00C7421E" w:rsidRPr="00327A41" w:rsidRDefault="00CB2F22">
    <w:pPr>
      <w:spacing w:before="19"/>
      <w:ind w:left="3969" w:right="658"/>
      <w:jc w:val="right"/>
      <w:rPr>
        <w:lang w:val="en-US"/>
      </w:rPr>
    </w:pPr>
    <w:r w:rsidRPr="00327A41">
      <w:rPr>
        <w:smallCaps/>
        <w:sz w:val="18"/>
        <w:szCs w:val="18"/>
        <w:lang w:val="en-US"/>
      </w:rPr>
      <w:t>tel</w:t>
    </w:r>
    <w:r w:rsidRPr="00327A41">
      <w:rPr>
        <w:sz w:val="18"/>
        <w:szCs w:val="18"/>
        <w:lang w:val="en-US"/>
      </w:rPr>
      <w:t>.0583/584388—581457</w:t>
    </w:r>
  </w:p>
  <w:p w:rsidR="00C7421E" w:rsidRPr="00327A41" w:rsidRDefault="00CB2F22">
    <w:pPr>
      <w:spacing w:before="19"/>
      <w:ind w:left="1418" w:right="658"/>
      <w:jc w:val="right"/>
      <w:rPr>
        <w:lang w:val="en-US"/>
      </w:rPr>
    </w:pPr>
    <w:r w:rsidRPr="00327A41">
      <w:rPr>
        <w:smallCaps/>
        <w:sz w:val="18"/>
        <w:szCs w:val="18"/>
        <w:lang w:val="en-US"/>
      </w:rPr>
      <w:t>mail</w:t>
    </w:r>
    <w:r w:rsidRPr="00327A41">
      <w:rPr>
        <w:sz w:val="18"/>
        <w:szCs w:val="18"/>
        <w:lang w:val="en-US"/>
      </w:rPr>
      <w:t xml:space="preserve">: </w:t>
    </w:r>
    <w:r w:rsidR="00563019">
      <w:fldChar w:fldCharType="begin"/>
    </w:r>
    <w:r w:rsidR="00563019" w:rsidRPr="00595B06">
      <w:rPr>
        <w:lang w:val="en-US"/>
      </w:rPr>
      <w:instrText xml:space="preserve"> HYPERLINK "mailto:luic84600n@istruzione.it" \h </w:instrText>
    </w:r>
    <w:r w:rsidR="00563019">
      <w:fldChar w:fldCharType="separate"/>
    </w:r>
    <w:r w:rsidRPr="00327A41">
      <w:rPr>
        <w:color w:val="0000FF"/>
        <w:sz w:val="18"/>
        <w:szCs w:val="18"/>
        <w:lang w:val="en-US"/>
      </w:rPr>
      <w:t xml:space="preserve">luic84600n@istruzione.it  </w:t>
    </w:r>
    <w:r w:rsidR="00563019">
      <w:rPr>
        <w:color w:val="0000FF"/>
        <w:sz w:val="18"/>
        <w:szCs w:val="18"/>
        <w:lang w:val="en-US"/>
      </w:rPr>
      <w:fldChar w:fldCharType="end"/>
    </w:r>
    <w:r w:rsidRPr="00327A41">
      <w:rPr>
        <w:smallCaps/>
        <w:sz w:val="18"/>
        <w:szCs w:val="18"/>
        <w:lang w:val="en-US"/>
      </w:rPr>
      <w:t>pec</w:t>
    </w:r>
    <w:r w:rsidRPr="00327A41">
      <w:rPr>
        <w:sz w:val="18"/>
        <w:szCs w:val="18"/>
        <w:lang w:val="en-US"/>
      </w:rPr>
      <w:t xml:space="preserve">: </w:t>
    </w:r>
    <w:r w:rsidR="00563019">
      <w:fldChar w:fldCharType="begin"/>
    </w:r>
    <w:r w:rsidR="00563019" w:rsidRPr="00595B06">
      <w:rPr>
        <w:lang w:val="en-US"/>
      </w:rPr>
      <w:instrText xml:space="preserve"> HYPERLINK "mailto:luic84600n@pec.istruzione.it" \h </w:instrText>
    </w:r>
    <w:r w:rsidR="00563019">
      <w:fldChar w:fldCharType="separate"/>
    </w:r>
    <w:r w:rsidRPr="00327A41">
      <w:rPr>
        <w:color w:val="0000FF"/>
        <w:sz w:val="18"/>
        <w:szCs w:val="18"/>
        <w:lang w:val="en-US"/>
      </w:rPr>
      <w:t>luic84600n@pec.istruzione.it</w:t>
    </w:r>
    <w:r w:rsidR="00563019">
      <w:rPr>
        <w:color w:val="0000FF"/>
        <w:sz w:val="18"/>
        <w:szCs w:val="18"/>
        <w:lang w:val="en-US"/>
      </w:rPr>
      <w:fldChar w:fldCharType="end"/>
    </w:r>
    <w:r w:rsidRPr="00327A41">
      <w:rPr>
        <w:sz w:val="18"/>
        <w:szCs w:val="18"/>
        <w:lang w:val="en-US"/>
      </w:rPr>
      <w:t xml:space="preserve"> </w:t>
    </w:r>
    <w:proofErr w:type="spellStart"/>
    <w:r w:rsidRPr="00327A41">
      <w:rPr>
        <w:sz w:val="18"/>
        <w:szCs w:val="18"/>
        <w:lang w:val="en-US"/>
      </w:rPr>
      <w:t>S</w:t>
    </w:r>
    <w:r w:rsidRPr="00327A41">
      <w:rPr>
        <w:smallCaps/>
        <w:sz w:val="18"/>
        <w:szCs w:val="18"/>
        <w:lang w:val="en-US"/>
      </w:rPr>
      <w:t>ito</w:t>
    </w:r>
    <w:proofErr w:type="spellEnd"/>
    <w:r w:rsidRPr="00327A41">
      <w:rPr>
        <w:sz w:val="18"/>
        <w:szCs w:val="18"/>
        <w:lang w:val="en-US"/>
      </w:rPr>
      <w:t xml:space="preserve"> </w:t>
    </w:r>
    <w:r w:rsidRPr="00327A41">
      <w:rPr>
        <w:smallCaps/>
        <w:sz w:val="18"/>
        <w:szCs w:val="18"/>
        <w:lang w:val="en-US"/>
      </w:rPr>
      <w:t>web</w:t>
    </w:r>
    <w:r w:rsidRPr="00327A41">
      <w:rPr>
        <w:sz w:val="18"/>
        <w:szCs w:val="18"/>
        <w:lang w:val="en-US"/>
      </w:rPr>
      <w:t xml:space="preserve">: </w:t>
    </w:r>
    <w:r w:rsidR="00563019">
      <w:fldChar w:fldCharType="begin"/>
    </w:r>
    <w:r w:rsidR="00563019" w:rsidRPr="00595B06">
      <w:rPr>
        <w:lang w:val="en-US"/>
      </w:rPr>
      <w:instrText xml:space="preserve"> HYPERLINK "http://www.lucca3.edu.it/" \h </w:instrText>
    </w:r>
    <w:r w:rsidR="00563019">
      <w:fldChar w:fldCharType="separate"/>
    </w:r>
    <w:r w:rsidRPr="00327A41">
      <w:rPr>
        <w:color w:val="0000FF"/>
        <w:sz w:val="18"/>
        <w:szCs w:val="18"/>
        <w:lang w:val="en-US"/>
      </w:rPr>
      <w:t>www.lucca3.edu.it</w:t>
    </w:r>
    <w:r w:rsidR="00563019">
      <w:rPr>
        <w:color w:val="0000FF"/>
        <w:sz w:val="18"/>
        <w:szCs w:val="18"/>
        <w:lang w:val="en-US"/>
      </w:rPr>
      <w:fldChar w:fldCharType="end"/>
    </w:r>
  </w:p>
  <w:p w:rsidR="00C7421E" w:rsidRDefault="00CB2F22">
    <w:pPr>
      <w:widowControl w:val="0"/>
      <w:shd w:val="clear" w:color="auto" w:fill="FFFFFF"/>
      <w:tabs>
        <w:tab w:val="center" w:pos="4819"/>
        <w:tab w:val="right" w:pos="9638"/>
      </w:tabs>
    </w:pPr>
    <w:r>
      <w:rPr>
        <w:noProof/>
      </w:rPr>
      <w:drawing>
        <wp:inline distT="0" distB="0" distL="0" distR="0" wp14:anchorId="4C669AF3" wp14:editId="175347E1">
          <wp:extent cx="6912610" cy="29019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12610" cy="2901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633" w:type="pct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606"/>
      <w:gridCol w:w="9496"/>
    </w:tblGrid>
    <w:tr w:rsidR="00235ED6" w:rsidRPr="00595B06" w:rsidTr="00235ED6">
      <w:trPr>
        <w:jc w:val="center"/>
      </w:trPr>
      <w:tc>
        <w:tcPr>
          <w:tcW w:w="1571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235ED6" w:rsidRDefault="00235ED6" w:rsidP="00235ED6">
          <w:pPr>
            <w:pStyle w:val="Titolo"/>
            <w:ind w:left="0" w:right="-1"/>
          </w:pPr>
          <w:r>
            <w:rPr>
              <w:noProof/>
              <w:sz w:val="17"/>
              <w:szCs w:val="17"/>
            </w:rPr>
            <w:drawing>
              <wp:inline distT="0" distB="0" distL="0" distR="0" wp14:anchorId="70F92FEB" wp14:editId="22B03885">
                <wp:extent cx="695325" cy="781050"/>
                <wp:effectExtent l="0" t="0" r="0" b="0"/>
                <wp:docPr id="1" name="Immagine 1" descr="logo repubblica 30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 repubblica 30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8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235ED6" w:rsidRDefault="00235ED6" w:rsidP="00235ED6">
          <w:pPr>
            <w:pStyle w:val="Titolo"/>
            <w:spacing w:before="0"/>
            <w:ind w:left="1454"/>
            <w:rPr>
              <w:rFonts w:ascii="Verdana" w:eastAsia="Verdana" w:hAnsi="Verdana" w:cs="Verdana"/>
              <w:b w:val="0"/>
              <w:sz w:val="34"/>
              <w:szCs w:val="34"/>
            </w:rPr>
          </w:pPr>
          <w:r>
            <w:rPr>
              <w:rFonts w:ascii="Verdana" w:eastAsia="Verdana" w:hAnsi="Verdana" w:cs="Verdana"/>
              <w:b w:val="0"/>
              <w:sz w:val="34"/>
              <w:szCs w:val="34"/>
            </w:rPr>
            <w:t>ISTITUTO COMPRENSIVO “PIA PERA”</w:t>
          </w:r>
        </w:p>
        <w:p w:rsidR="00235ED6" w:rsidRDefault="00235ED6" w:rsidP="00235ED6">
          <w:pPr>
            <w:ind w:left="1454"/>
          </w:pPr>
          <w:r>
            <w:rPr>
              <w:i/>
              <w:sz w:val="26"/>
              <w:szCs w:val="26"/>
            </w:rPr>
            <w:t>già I.C. LUCCA 3</w:t>
          </w:r>
        </w:p>
        <w:p w:rsidR="00235ED6" w:rsidRDefault="00235ED6" w:rsidP="00235ED6">
          <w:pPr>
            <w:jc w:val="right"/>
            <w:rPr>
              <w:sz w:val="17"/>
              <w:szCs w:val="17"/>
            </w:rPr>
          </w:pPr>
          <w:r>
            <w:rPr>
              <w:sz w:val="17"/>
              <w:szCs w:val="17"/>
            </w:rPr>
            <w:t xml:space="preserve">Via Don </w:t>
          </w:r>
          <w:proofErr w:type="spellStart"/>
          <w:r>
            <w:rPr>
              <w:sz w:val="17"/>
              <w:szCs w:val="17"/>
            </w:rPr>
            <w:t>Minzoni</w:t>
          </w:r>
          <w:proofErr w:type="spellEnd"/>
          <w:r>
            <w:rPr>
              <w:sz w:val="17"/>
              <w:szCs w:val="17"/>
            </w:rPr>
            <w:t>, 244 - S. Anna - 55100 LUCCA</w:t>
          </w:r>
        </w:p>
        <w:p w:rsidR="00235ED6" w:rsidRDefault="00235ED6" w:rsidP="00235ED6">
          <w:pPr>
            <w:jc w:val="right"/>
            <w:rPr>
              <w:sz w:val="17"/>
              <w:szCs w:val="17"/>
              <w:lang w:val="en-US"/>
            </w:rPr>
          </w:pPr>
          <w:r>
            <w:rPr>
              <w:sz w:val="17"/>
              <w:szCs w:val="17"/>
              <w:lang w:val="en-US"/>
            </w:rPr>
            <w:t>C.F. 92051740469</w:t>
          </w:r>
        </w:p>
        <w:p w:rsidR="00235ED6" w:rsidRPr="00595B06" w:rsidRDefault="00235ED6" w:rsidP="00235ED6">
          <w:pPr>
            <w:jc w:val="right"/>
            <w:rPr>
              <w:lang w:val="en-US"/>
            </w:rPr>
          </w:pPr>
          <w:r>
            <w:rPr>
              <w:smallCaps/>
              <w:sz w:val="17"/>
              <w:szCs w:val="17"/>
              <w:lang w:val="en-US"/>
            </w:rPr>
            <w:t xml:space="preserve">TEL. </w:t>
          </w:r>
          <w:r>
            <w:rPr>
              <w:sz w:val="17"/>
              <w:szCs w:val="17"/>
              <w:lang w:val="en-US"/>
            </w:rPr>
            <w:t>0583/584388—581457</w:t>
          </w:r>
        </w:p>
        <w:p w:rsidR="00235ED6" w:rsidRPr="00595B06" w:rsidRDefault="00235ED6" w:rsidP="00235ED6">
          <w:pPr>
            <w:pStyle w:val="Titolo"/>
            <w:spacing w:before="0"/>
            <w:ind w:left="0"/>
            <w:jc w:val="right"/>
            <w:rPr>
              <w:lang w:val="en-US"/>
            </w:rPr>
          </w:pPr>
          <w:r>
            <w:rPr>
              <w:rFonts w:ascii="Verdana" w:hAnsi="Verdana"/>
              <w:b w:val="0"/>
              <w:smallCaps/>
              <w:color w:val="000000"/>
              <w:sz w:val="17"/>
              <w:szCs w:val="17"/>
              <w:lang w:val="en-US"/>
            </w:rPr>
            <w:t>MAIL</w:t>
          </w:r>
          <w:r>
            <w:rPr>
              <w:rFonts w:ascii="Verdana" w:hAnsi="Verdana"/>
              <w:b w:val="0"/>
              <w:sz w:val="17"/>
              <w:szCs w:val="17"/>
              <w:lang w:val="en-US"/>
            </w:rPr>
            <w:t xml:space="preserve">: </w:t>
          </w:r>
          <w:hyperlink r:id="rId2" w:history="1">
            <w:r>
              <w:rPr>
                <w:rStyle w:val="Collegamentoipertestuale"/>
                <w:rFonts w:ascii="Verdana" w:hAnsi="Verdana"/>
                <w:b w:val="0"/>
                <w:sz w:val="17"/>
                <w:szCs w:val="17"/>
                <w:lang w:val="en-US"/>
              </w:rPr>
              <w:t>luic84600n@istruzione.it</w:t>
            </w:r>
          </w:hyperlink>
          <w:r>
            <w:rPr>
              <w:rFonts w:ascii="Verdana" w:hAnsi="Verdana"/>
              <w:b w:val="0"/>
              <w:color w:val="000000"/>
              <w:sz w:val="17"/>
              <w:szCs w:val="17"/>
              <w:lang w:val="en-US"/>
            </w:rPr>
            <w:t xml:space="preserve"> PEC: </w:t>
          </w:r>
          <w:hyperlink r:id="rId3" w:history="1">
            <w:r>
              <w:rPr>
                <w:rStyle w:val="Collegamentoipertestuale"/>
                <w:rFonts w:ascii="Verdana" w:hAnsi="Verdana"/>
                <w:b w:val="0"/>
                <w:sz w:val="17"/>
                <w:szCs w:val="17"/>
                <w:lang w:val="en-US"/>
              </w:rPr>
              <w:t>luic84600n@pec.istruzione.it</w:t>
            </w:r>
          </w:hyperlink>
          <w:r>
            <w:rPr>
              <w:rFonts w:ascii="Verdana" w:hAnsi="Verdana"/>
              <w:b w:val="0"/>
              <w:sz w:val="17"/>
              <w:szCs w:val="17"/>
              <w:lang w:val="en-US"/>
            </w:rPr>
            <w:t xml:space="preserve"> S</w:t>
          </w:r>
          <w:r>
            <w:rPr>
              <w:rFonts w:ascii="Verdana" w:hAnsi="Verdana"/>
              <w:b w:val="0"/>
              <w:smallCaps/>
              <w:color w:val="000000"/>
              <w:sz w:val="17"/>
              <w:szCs w:val="17"/>
              <w:lang w:val="en-US"/>
            </w:rPr>
            <w:t>ITO WEB</w:t>
          </w:r>
          <w:r>
            <w:rPr>
              <w:rFonts w:ascii="Verdana" w:hAnsi="Verdana"/>
              <w:b w:val="0"/>
              <w:sz w:val="17"/>
              <w:szCs w:val="17"/>
              <w:lang w:val="en-US"/>
            </w:rPr>
            <w:t xml:space="preserve">: </w:t>
          </w:r>
          <w:hyperlink r:id="rId4" w:history="1">
            <w:r>
              <w:rPr>
                <w:rStyle w:val="Collegamentoipertestuale"/>
                <w:rFonts w:ascii="Verdana" w:hAnsi="Verdana"/>
                <w:b w:val="0"/>
                <w:sz w:val="17"/>
                <w:szCs w:val="17"/>
                <w:lang w:val="en-US"/>
              </w:rPr>
              <w:t>www.lucca3.edu.it</w:t>
            </w:r>
          </w:hyperlink>
        </w:p>
      </w:tc>
    </w:tr>
  </w:tbl>
  <w:p w:rsidR="00C7421E" w:rsidRPr="00595B06" w:rsidRDefault="00C7421E" w:rsidP="00235ED6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A3721"/>
    <w:multiLevelType w:val="hybridMultilevel"/>
    <w:tmpl w:val="72745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4F4F47"/>
    <w:multiLevelType w:val="multilevel"/>
    <w:tmpl w:val="449CA5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C6F39E2"/>
    <w:multiLevelType w:val="multilevel"/>
    <w:tmpl w:val="A190B810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D0572"/>
    <w:multiLevelType w:val="hybridMultilevel"/>
    <w:tmpl w:val="DFBCB814"/>
    <w:lvl w:ilvl="0" w:tplc="664017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21E"/>
    <w:rsid w:val="00045848"/>
    <w:rsid w:val="000A07A6"/>
    <w:rsid w:val="000F1035"/>
    <w:rsid w:val="0013436F"/>
    <w:rsid w:val="001B210F"/>
    <w:rsid w:val="00235ED6"/>
    <w:rsid w:val="003020C5"/>
    <w:rsid w:val="00320B8D"/>
    <w:rsid w:val="00327A41"/>
    <w:rsid w:val="003602A9"/>
    <w:rsid w:val="00460EF6"/>
    <w:rsid w:val="004E3D5A"/>
    <w:rsid w:val="00563019"/>
    <w:rsid w:val="005918AF"/>
    <w:rsid w:val="00595B06"/>
    <w:rsid w:val="00622B5D"/>
    <w:rsid w:val="006A0A8C"/>
    <w:rsid w:val="006B2840"/>
    <w:rsid w:val="00776F18"/>
    <w:rsid w:val="007A08DD"/>
    <w:rsid w:val="00857BCF"/>
    <w:rsid w:val="00B6015E"/>
    <w:rsid w:val="00B87D2E"/>
    <w:rsid w:val="00BC2ADD"/>
    <w:rsid w:val="00C47552"/>
    <w:rsid w:val="00C7421E"/>
    <w:rsid w:val="00CB2F22"/>
    <w:rsid w:val="00F9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622B5D"/>
  </w:style>
  <w:style w:type="paragraph" w:styleId="Titolo1">
    <w:name w:val="heading 1"/>
    <w:basedOn w:val="Normale"/>
    <w:next w:val="Normale"/>
    <w:rsid w:val="00622B5D"/>
    <w:pPr>
      <w:ind w:left="400"/>
      <w:outlineLvl w:val="0"/>
    </w:pPr>
    <w:rPr>
      <w:b/>
    </w:rPr>
  </w:style>
  <w:style w:type="paragraph" w:styleId="Titolo2">
    <w:name w:val="heading 2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622B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622B5D"/>
    <w:pPr>
      <w:spacing w:before="62"/>
      <w:ind w:left="4301"/>
    </w:pPr>
    <w:rPr>
      <w:rFonts w:ascii="Georgia" w:eastAsia="Georgia" w:hAnsi="Georgia" w:cs="Georgia"/>
      <w:b/>
      <w:sz w:val="36"/>
      <w:szCs w:val="36"/>
    </w:rPr>
  </w:style>
  <w:style w:type="paragraph" w:styleId="Sottotitolo">
    <w:name w:val="Subtitle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A4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A4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27A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A41"/>
  </w:style>
  <w:style w:type="paragraph" w:styleId="Pidipagina">
    <w:name w:val="footer"/>
    <w:basedOn w:val="Normale"/>
    <w:link w:val="PidipaginaCarattere"/>
    <w:uiPriority w:val="99"/>
    <w:unhideWhenUsed/>
    <w:rsid w:val="00327A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A41"/>
  </w:style>
  <w:style w:type="table" w:styleId="Grigliatabella">
    <w:name w:val="Table Grid"/>
    <w:basedOn w:val="Tabellanormale"/>
    <w:uiPriority w:val="59"/>
    <w:rsid w:val="0032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27A41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045848"/>
    <w:pPr>
      <w:widowControl w:val="0"/>
      <w:autoSpaceDE w:val="0"/>
      <w:autoSpaceDN w:val="0"/>
    </w:pPr>
    <w:rPr>
      <w:lang w:eastAsia="en-US"/>
    </w:rPr>
  </w:style>
  <w:style w:type="character" w:customStyle="1" w:styleId="TitoloCarattere">
    <w:name w:val="Titolo Carattere"/>
    <w:basedOn w:val="Carpredefinitoparagrafo"/>
    <w:link w:val="Titolo"/>
    <w:rsid w:val="00235ED6"/>
    <w:rPr>
      <w:rFonts w:ascii="Georgia" w:eastAsia="Georgia" w:hAnsi="Georgia" w:cs="Georgia"/>
      <w:b/>
      <w:sz w:val="36"/>
      <w:szCs w:val="36"/>
    </w:rPr>
  </w:style>
  <w:style w:type="paragraph" w:styleId="Corpotesto">
    <w:name w:val="Body Text"/>
    <w:basedOn w:val="Normale"/>
    <w:link w:val="CorpotestoCarattere"/>
    <w:uiPriority w:val="1"/>
    <w:qFormat/>
    <w:rsid w:val="00C47552"/>
    <w:pPr>
      <w:widowControl w:val="0"/>
      <w:autoSpaceDE w:val="0"/>
      <w:autoSpaceDN w:val="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7552"/>
    <w:rPr>
      <w:lang w:eastAsia="en-US"/>
    </w:rPr>
  </w:style>
  <w:style w:type="paragraph" w:customStyle="1" w:styleId="Titolo11">
    <w:name w:val="Titolo 11"/>
    <w:basedOn w:val="Normale"/>
    <w:uiPriority w:val="1"/>
    <w:qFormat/>
    <w:rsid w:val="00C47552"/>
    <w:pPr>
      <w:widowControl w:val="0"/>
      <w:autoSpaceDE w:val="0"/>
      <w:autoSpaceDN w:val="0"/>
      <w:ind w:left="1504" w:right="1505"/>
      <w:jc w:val="center"/>
      <w:outlineLvl w:val="1"/>
    </w:pPr>
    <w:rPr>
      <w:b/>
      <w:bCs/>
      <w:sz w:val="19"/>
      <w:szCs w:val="19"/>
      <w:lang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622B5D"/>
  </w:style>
  <w:style w:type="paragraph" w:styleId="Titolo1">
    <w:name w:val="heading 1"/>
    <w:basedOn w:val="Normale"/>
    <w:next w:val="Normale"/>
    <w:rsid w:val="00622B5D"/>
    <w:pPr>
      <w:ind w:left="400"/>
      <w:outlineLvl w:val="0"/>
    </w:pPr>
    <w:rPr>
      <w:b/>
    </w:rPr>
  </w:style>
  <w:style w:type="paragraph" w:styleId="Titolo2">
    <w:name w:val="heading 2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622B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622B5D"/>
    <w:pPr>
      <w:spacing w:before="62"/>
      <w:ind w:left="4301"/>
    </w:pPr>
    <w:rPr>
      <w:rFonts w:ascii="Georgia" w:eastAsia="Georgia" w:hAnsi="Georgia" w:cs="Georgia"/>
      <w:b/>
      <w:sz w:val="36"/>
      <w:szCs w:val="36"/>
    </w:rPr>
  </w:style>
  <w:style w:type="paragraph" w:styleId="Sottotitolo">
    <w:name w:val="Subtitle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A4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A4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27A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A41"/>
  </w:style>
  <w:style w:type="paragraph" w:styleId="Pidipagina">
    <w:name w:val="footer"/>
    <w:basedOn w:val="Normale"/>
    <w:link w:val="PidipaginaCarattere"/>
    <w:uiPriority w:val="99"/>
    <w:unhideWhenUsed/>
    <w:rsid w:val="00327A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A41"/>
  </w:style>
  <w:style w:type="table" w:styleId="Grigliatabella">
    <w:name w:val="Table Grid"/>
    <w:basedOn w:val="Tabellanormale"/>
    <w:uiPriority w:val="59"/>
    <w:rsid w:val="0032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27A41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045848"/>
    <w:pPr>
      <w:widowControl w:val="0"/>
      <w:autoSpaceDE w:val="0"/>
      <w:autoSpaceDN w:val="0"/>
    </w:pPr>
    <w:rPr>
      <w:lang w:eastAsia="en-US"/>
    </w:rPr>
  </w:style>
  <w:style w:type="character" w:customStyle="1" w:styleId="TitoloCarattere">
    <w:name w:val="Titolo Carattere"/>
    <w:basedOn w:val="Carpredefinitoparagrafo"/>
    <w:link w:val="Titolo"/>
    <w:rsid w:val="00235ED6"/>
    <w:rPr>
      <w:rFonts w:ascii="Georgia" w:eastAsia="Georgia" w:hAnsi="Georgia" w:cs="Georgia"/>
      <w:b/>
      <w:sz w:val="36"/>
      <w:szCs w:val="36"/>
    </w:rPr>
  </w:style>
  <w:style w:type="paragraph" w:styleId="Corpotesto">
    <w:name w:val="Body Text"/>
    <w:basedOn w:val="Normale"/>
    <w:link w:val="CorpotestoCarattere"/>
    <w:uiPriority w:val="1"/>
    <w:qFormat/>
    <w:rsid w:val="00C47552"/>
    <w:pPr>
      <w:widowControl w:val="0"/>
      <w:autoSpaceDE w:val="0"/>
      <w:autoSpaceDN w:val="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7552"/>
    <w:rPr>
      <w:lang w:eastAsia="en-US"/>
    </w:rPr>
  </w:style>
  <w:style w:type="paragraph" w:customStyle="1" w:styleId="Titolo11">
    <w:name w:val="Titolo 11"/>
    <w:basedOn w:val="Normale"/>
    <w:uiPriority w:val="1"/>
    <w:qFormat/>
    <w:rsid w:val="00C47552"/>
    <w:pPr>
      <w:widowControl w:val="0"/>
      <w:autoSpaceDE w:val="0"/>
      <w:autoSpaceDN w:val="0"/>
      <w:ind w:left="1504" w:right="1505"/>
      <w:jc w:val="center"/>
      <w:outlineLvl w:val="1"/>
    </w:pPr>
    <w:rPr>
      <w:b/>
      <w:bCs/>
      <w:sz w:val="19"/>
      <w:szCs w:val="19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" TargetMode="External"/><Relationship Id="rId1" Type="http://schemas.openxmlformats.org/officeDocument/2006/relationships/image" Target="media/image2.png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037D8-EF6B-44D8-9059-539EB45FD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client011</dc:creator>
  <cp:lastModifiedBy>client010</cp:lastModifiedBy>
  <cp:revision>3</cp:revision>
  <cp:lastPrinted>2023-10-25T12:35:00Z</cp:lastPrinted>
  <dcterms:created xsi:type="dcterms:W3CDTF">2024-09-19T11:39:00Z</dcterms:created>
  <dcterms:modified xsi:type="dcterms:W3CDTF">2024-09-19T11:44:00Z</dcterms:modified>
</cp:coreProperties>
</file>