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559" w:rsidRPr="00592CA8" w:rsidRDefault="00723819" w:rsidP="00592CA8">
      <w:pPr>
        <w:jc w:val="center"/>
        <w:rPr>
          <w:rFonts w:cstheme="minorHAnsi"/>
        </w:rPr>
      </w:pPr>
      <w:r>
        <w:rPr>
          <w:rFonts w:cstheme="minorHAnsi"/>
        </w:rPr>
        <w:t xml:space="preserve">I.C. LUCCA 3  </w:t>
      </w:r>
      <w:bookmarkStart w:id="0" w:name="_GoBack"/>
      <w:bookmarkEnd w:id="0"/>
    </w:p>
    <w:p w:rsidR="00C00BE2" w:rsidRPr="00592CA8" w:rsidRDefault="00F42626" w:rsidP="00592CA8">
      <w:pPr>
        <w:jc w:val="center"/>
        <w:rPr>
          <w:rFonts w:cstheme="minorHAnsi"/>
        </w:rPr>
      </w:pPr>
      <w:r w:rsidRPr="00592CA8">
        <w:rPr>
          <w:rFonts w:cstheme="minorHAnsi"/>
        </w:rPr>
        <w:t>RUBRICA DI VALUTAZIONE</w:t>
      </w:r>
    </w:p>
    <w:p w:rsidR="00AA7819" w:rsidRPr="00592CA8" w:rsidRDefault="00AA7819" w:rsidP="00592CA8">
      <w:pPr>
        <w:jc w:val="center"/>
        <w:rPr>
          <w:rFonts w:cstheme="minorHAnsi"/>
        </w:rPr>
      </w:pPr>
      <w:r w:rsidRPr="00592CA8">
        <w:rPr>
          <w:rFonts w:cstheme="minorHAnsi"/>
        </w:rPr>
        <w:t>SCUOLA PRIMARIA</w:t>
      </w:r>
    </w:p>
    <w:p w:rsidR="00D22CB7" w:rsidRPr="00592CA8" w:rsidRDefault="000D0BDE" w:rsidP="00592CA8">
      <w:pPr>
        <w:jc w:val="center"/>
        <w:rPr>
          <w:rFonts w:cstheme="minorHAnsi"/>
        </w:rPr>
      </w:pPr>
      <w:r w:rsidRPr="00592CA8">
        <w:rPr>
          <w:rFonts w:cstheme="minorHAnsi"/>
        </w:rPr>
        <w:t>MUSICA</w:t>
      </w:r>
    </w:p>
    <w:p w:rsidR="00B433EB" w:rsidRPr="00592CA8" w:rsidRDefault="00B433EB" w:rsidP="00592CA8">
      <w:pPr>
        <w:rPr>
          <w:rFonts w:cstheme="minorHAnsi"/>
          <w:b/>
        </w:rPr>
      </w:pPr>
    </w:p>
    <w:p w:rsidR="000D0BDE" w:rsidRPr="00592CA8" w:rsidRDefault="002F661A" w:rsidP="00592CA8">
      <w:pPr>
        <w:rPr>
          <w:rFonts w:cstheme="minorHAnsi"/>
        </w:rPr>
      </w:pPr>
      <w:r w:rsidRPr="00592CA8">
        <w:rPr>
          <w:rFonts w:cstheme="minorHAnsi"/>
          <w:b/>
        </w:rPr>
        <w:t xml:space="preserve">PROFILO DELLO STUDENTE al termine del primo ciclo di istruzione: </w:t>
      </w:r>
      <w:r w:rsidR="000D0BDE" w:rsidRPr="00592CA8">
        <w:rPr>
          <w:rFonts w:cstheme="minorHAnsi"/>
        </w:rPr>
        <w:t>in relazione</w:t>
      </w:r>
      <w:r w:rsidR="000D0BDE" w:rsidRPr="00592CA8">
        <w:rPr>
          <w:rFonts w:cstheme="minorHAnsi"/>
          <w:b/>
        </w:rPr>
        <w:t xml:space="preserve"> </w:t>
      </w:r>
      <w:r w:rsidR="000D0BDE" w:rsidRPr="00592CA8">
        <w:rPr>
          <w:rFonts w:cstheme="minorHAnsi"/>
        </w:rPr>
        <w:t xml:space="preserve">alle proprie potenzialità e al proprio talento si impegna in campi espressivi, motori ed artistici che gli sono congeniali. </w:t>
      </w:r>
    </w:p>
    <w:p w:rsidR="000D0BDE" w:rsidRPr="00592CA8" w:rsidRDefault="002F661A" w:rsidP="00592CA8">
      <w:pPr>
        <w:rPr>
          <w:rFonts w:cstheme="minorHAnsi"/>
        </w:rPr>
      </w:pPr>
      <w:r w:rsidRPr="00592CA8">
        <w:rPr>
          <w:rFonts w:cstheme="minorHAnsi"/>
          <w:b/>
        </w:rPr>
        <w:t>INDICATORE/I DI COMPETENZA</w:t>
      </w:r>
      <w:r w:rsidRPr="00592CA8">
        <w:rPr>
          <w:rFonts w:cstheme="minorHAnsi"/>
        </w:rPr>
        <w:t xml:space="preserve"> previsto dal modello di certificazione in usci</w:t>
      </w:r>
      <w:r w:rsidR="00CA49D9" w:rsidRPr="00592CA8">
        <w:rPr>
          <w:rFonts w:cstheme="minorHAnsi"/>
        </w:rPr>
        <w:t xml:space="preserve">ta dalla classe quinta primaria: </w:t>
      </w:r>
      <w:r w:rsidR="000D0BDE" w:rsidRPr="00592CA8">
        <w:rPr>
          <w:rFonts w:cstheme="minorHAnsi"/>
        </w:rPr>
        <w:t>in relazione alle proprie potenzialità e al proprio talento si esprime negli ambiti motori, artistici e musicali che gli sono più congeniali</w:t>
      </w:r>
    </w:p>
    <w:p w:rsidR="000D0BDE" w:rsidRPr="00592CA8" w:rsidRDefault="000D0BDE" w:rsidP="00592CA8">
      <w:pPr>
        <w:spacing w:after="0" w:line="240" w:lineRule="auto"/>
        <w:rPr>
          <w:rFonts w:cstheme="minorHAnsi"/>
          <w:b/>
        </w:rPr>
      </w:pPr>
      <w:r w:rsidRPr="00592CA8">
        <w:rPr>
          <w:rFonts w:cstheme="minorHAnsi"/>
          <w:b/>
        </w:rPr>
        <w:t>TRAGUARDI</w:t>
      </w:r>
      <w:r w:rsidR="00F242D7" w:rsidRPr="00592CA8">
        <w:rPr>
          <w:rFonts w:cstheme="minorHAnsi"/>
          <w:b/>
        </w:rPr>
        <w:t xml:space="preserve"> DI COMPETENZA</w:t>
      </w:r>
      <w:r w:rsidRPr="00592CA8">
        <w:rPr>
          <w:rFonts w:cstheme="minorHAnsi"/>
          <w:b/>
        </w:rPr>
        <w:t>:</w:t>
      </w:r>
    </w:p>
    <w:p w:rsidR="000D0BDE" w:rsidRPr="00592CA8" w:rsidRDefault="000D0BDE" w:rsidP="00592CA8">
      <w:pPr>
        <w:spacing w:after="0" w:line="240" w:lineRule="auto"/>
        <w:rPr>
          <w:rFonts w:cstheme="minorHAnsi"/>
          <w:b/>
        </w:rPr>
      </w:pPr>
      <w:r w:rsidRPr="00592CA8">
        <w:rPr>
          <w:rFonts w:cstheme="minorHAnsi"/>
        </w:rPr>
        <w:t xml:space="preserve">1. </w:t>
      </w:r>
      <w:r w:rsidRPr="00592CA8">
        <w:rPr>
          <w:rFonts w:eastAsia="Times New Roman" w:cstheme="minorHAnsi"/>
          <w:b/>
          <w:bCs/>
          <w:iCs/>
        </w:rPr>
        <w:t>Esplora, discrimina ed elabora eventi sonori dal punto di vista qualitativo, spaziale e in riferimento alla loro fonte.</w:t>
      </w:r>
    </w:p>
    <w:p w:rsidR="000D0BDE" w:rsidRPr="00592CA8" w:rsidRDefault="000D0BDE" w:rsidP="00592CA8">
      <w:pPr>
        <w:spacing w:after="0" w:line="240" w:lineRule="auto"/>
        <w:rPr>
          <w:rFonts w:eastAsia="Times New Roman" w:cstheme="minorHAnsi"/>
          <w:b/>
          <w:bCs/>
          <w:iCs/>
        </w:rPr>
      </w:pPr>
      <w:r w:rsidRPr="00592CA8">
        <w:rPr>
          <w:rFonts w:eastAsia="Times New Roman" w:cstheme="minorHAnsi"/>
          <w:b/>
          <w:bCs/>
          <w:iCs/>
        </w:rPr>
        <w:t>6. Riconosce gli elementi costitutivi di un semplice brano musicale, utilizzandoli nella pratica.</w:t>
      </w:r>
    </w:p>
    <w:p w:rsidR="000D0BDE" w:rsidRPr="00592CA8" w:rsidRDefault="000D0BDE" w:rsidP="00592CA8">
      <w:pPr>
        <w:spacing w:after="0" w:line="240" w:lineRule="auto"/>
        <w:rPr>
          <w:rFonts w:cstheme="minorHAnsi"/>
          <w:b/>
          <w:bCs/>
        </w:rPr>
      </w:pPr>
      <w:r w:rsidRPr="00592CA8">
        <w:rPr>
          <w:rFonts w:eastAsia="Times New Roman" w:cstheme="minorHAnsi"/>
          <w:b/>
          <w:bCs/>
          <w:iCs/>
        </w:rPr>
        <w:t xml:space="preserve">7. Ascolta, interpreta e descrive brani musicali di diverso genere </w:t>
      </w:r>
    </w:p>
    <w:p w:rsidR="001367BD" w:rsidRPr="00592CA8" w:rsidRDefault="001367BD" w:rsidP="00592CA8">
      <w:pPr>
        <w:rPr>
          <w:rFonts w:cstheme="minorHAnsi"/>
          <w:b/>
        </w:rPr>
      </w:pPr>
    </w:p>
    <w:p w:rsidR="00A93A5A" w:rsidRPr="00592CA8" w:rsidRDefault="00A93A5A" w:rsidP="00592CA8">
      <w:pPr>
        <w:rPr>
          <w:rFonts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3"/>
        <w:gridCol w:w="3745"/>
        <w:gridCol w:w="3545"/>
        <w:gridCol w:w="3330"/>
      </w:tblGrid>
      <w:tr w:rsidR="00A93A5A" w:rsidRPr="00592CA8" w:rsidTr="00A93A5A">
        <w:tc>
          <w:tcPr>
            <w:tcW w:w="5000" w:type="pct"/>
            <w:gridSpan w:val="4"/>
          </w:tcPr>
          <w:p w:rsidR="00A93A5A" w:rsidRPr="00592CA8" w:rsidRDefault="00A93A5A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t xml:space="preserve">LIVELLI </w:t>
            </w:r>
          </w:p>
          <w:p w:rsidR="00A93A5A" w:rsidRPr="00592CA8" w:rsidRDefault="00A93A5A" w:rsidP="00592CA8">
            <w:pPr>
              <w:rPr>
                <w:rFonts w:cstheme="minorHAnsi"/>
                <w:b/>
              </w:rPr>
            </w:pPr>
          </w:p>
        </w:tc>
      </w:tr>
      <w:tr w:rsidR="00A93A5A" w:rsidRPr="00592CA8" w:rsidTr="00B433EB">
        <w:tc>
          <w:tcPr>
            <w:tcW w:w="1339" w:type="pct"/>
          </w:tcPr>
          <w:p w:rsidR="00A93A5A" w:rsidRPr="00592CA8" w:rsidRDefault="00A93A5A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t>Livello 1</w:t>
            </w:r>
          </w:p>
          <w:p w:rsidR="00A93A5A" w:rsidRPr="00592CA8" w:rsidRDefault="00A93A5A" w:rsidP="00592CA8">
            <w:pPr>
              <w:rPr>
                <w:rFonts w:cstheme="minorHAnsi"/>
                <w:b/>
                <w:i/>
              </w:rPr>
            </w:pPr>
            <w:r w:rsidRPr="00592CA8">
              <w:rPr>
                <w:rFonts w:cstheme="minorHAnsi"/>
                <w:b/>
                <w:i/>
              </w:rPr>
              <w:t>D- Iniziale</w:t>
            </w:r>
          </w:p>
          <w:p w:rsidR="00A93A5A" w:rsidRPr="00592CA8" w:rsidRDefault="00A93A5A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91" w:type="pct"/>
          </w:tcPr>
          <w:p w:rsidR="00A93A5A" w:rsidRPr="00592CA8" w:rsidRDefault="00A93A5A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t>Livello 2</w:t>
            </w:r>
          </w:p>
          <w:p w:rsidR="00A93A5A" w:rsidRPr="00592CA8" w:rsidRDefault="00A93A5A" w:rsidP="00592CA8">
            <w:pPr>
              <w:rPr>
                <w:rFonts w:cstheme="minorHAnsi"/>
                <w:b/>
                <w:i/>
              </w:rPr>
            </w:pPr>
            <w:r w:rsidRPr="00592CA8">
              <w:rPr>
                <w:rFonts w:cstheme="minorHAnsi"/>
                <w:b/>
                <w:i/>
              </w:rPr>
              <w:t>C-Base</w:t>
            </w:r>
          </w:p>
          <w:p w:rsidR="00A93A5A" w:rsidRPr="00592CA8" w:rsidRDefault="00A93A5A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22" w:type="pct"/>
          </w:tcPr>
          <w:p w:rsidR="00A93A5A" w:rsidRPr="00592CA8" w:rsidRDefault="00A93A5A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t>Livello 3</w:t>
            </w:r>
          </w:p>
          <w:p w:rsidR="00A93A5A" w:rsidRPr="00592CA8" w:rsidRDefault="00A93A5A" w:rsidP="00592CA8">
            <w:pPr>
              <w:rPr>
                <w:rFonts w:cstheme="minorHAnsi"/>
                <w:b/>
                <w:i/>
              </w:rPr>
            </w:pPr>
            <w:r w:rsidRPr="00592CA8">
              <w:rPr>
                <w:rFonts w:cstheme="minorHAnsi"/>
                <w:b/>
                <w:i/>
              </w:rPr>
              <w:t>B-Intermedio</w:t>
            </w:r>
          </w:p>
          <w:p w:rsidR="00A93A5A" w:rsidRPr="00592CA8" w:rsidRDefault="00A93A5A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A93A5A" w:rsidRPr="00592CA8" w:rsidRDefault="00A93A5A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t>Livello 4</w:t>
            </w:r>
          </w:p>
          <w:p w:rsidR="00A93A5A" w:rsidRPr="00592CA8" w:rsidRDefault="00A93A5A" w:rsidP="00592CA8">
            <w:pPr>
              <w:rPr>
                <w:rFonts w:cstheme="minorHAnsi"/>
                <w:b/>
                <w:i/>
              </w:rPr>
            </w:pPr>
            <w:r w:rsidRPr="00592CA8">
              <w:rPr>
                <w:rFonts w:cstheme="minorHAnsi"/>
                <w:b/>
                <w:i/>
              </w:rPr>
              <w:t>A-Avanzato</w:t>
            </w:r>
          </w:p>
          <w:p w:rsidR="00A93A5A" w:rsidRPr="00592CA8" w:rsidRDefault="00A93A5A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A93A5A" w:rsidRPr="00592CA8" w:rsidTr="00A93A5A">
        <w:tc>
          <w:tcPr>
            <w:tcW w:w="5000" w:type="pct"/>
            <w:gridSpan w:val="4"/>
          </w:tcPr>
          <w:p w:rsidR="00A93A5A" w:rsidRPr="00592CA8" w:rsidRDefault="00A93A5A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t>DESCRITTORI DI PADRONANZA</w:t>
            </w:r>
          </w:p>
          <w:p w:rsidR="00A93A5A" w:rsidRPr="00592CA8" w:rsidRDefault="00A93A5A" w:rsidP="00592CA8">
            <w:pPr>
              <w:rPr>
                <w:rFonts w:cstheme="minorHAnsi"/>
                <w:b/>
              </w:rPr>
            </w:pPr>
          </w:p>
        </w:tc>
      </w:tr>
      <w:tr w:rsidR="00A93A5A" w:rsidRPr="00592CA8" w:rsidTr="00B433EB">
        <w:tc>
          <w:tcPr>
            <w:tcW w:w="1339" w:type="pct"/>
          </w:tcPr>
          <w:p w:rsidR="00A93A5A" w:rsidRPr="00592CA8" w:rsidRDefault="000D0BDE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lastRenderedPageBreak/>
              <w:t>Esplora eventi sonori in riferimento alla loro fonte e ne riconosce l’intensità.</w:t>
            </w:r>
          </w:p>
          <w:p w:rsidR="000D0BDE" w:rsidRPr="00592CA8" w:rsidRDefault="000D0BDE" w:rsidP="00592CA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92CA8">
              <w:rPr>
                <w:rFonts w:cstheme="minorHAnsi"/>
              </w:rPr>
              <w:t>Riconosce gli elementi costitutivi di un semplice brano musicale: il ritmo.</w:t>
            </w:r>
          </w:p>
          <w:p w:rsidR="000D0BDE" w:rsidRPr="00592CA8" w:rsidRDefault="000D0BDE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Lo riproduce con la voce.</w:t>
            </w:r>
          </w:p>
          <w:p w:rsidR="000D0BDE" w:rsidRPr="00592CA8" w:rsidRDefault="000D0BDE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Ascolta brani musicali di vario genere (classico, popolare, etnico, leggero etc…)se guidato.</w:t>
            </w:r>
          </w:p>
          <w:p w:rsidR="000D0BDE" w:rsidRPr="00592CA8" w:rsidRDefault="000D0BDE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>Interpreta con la voce e con il  corpo brani musicali di vario genere (classico, popolare, etnico, leggero etc…) se guidato</w:t>
            </w:r>
          </w:p>
        </w:tc>
        <w:tc>
          <w:tcPr>
            <w:tcW w:w="1291" w:type="pct"/>
          </w:tcPr>
          <w:p w:rsidR="00A93A5A" w:rsidRPr="00592CA8" w:rsidRDefault="000D0BDE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Esplora eventi sonori in riferimento alla loro fonte e ne riconosce l’intensità e la durata.</w:t>
            </w:r>
          </w:p>
          <w:p w:rsidR="000D0BDE" w:rsidRPr="00592CA8" w:rsidRDefault="000D0BDE" w:rsidP="00592CA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92CA8">
              <w:rPr>
                <w:rFonts w:cstheme="minorHAnsi"/>
              </w:rPr>
              <w:t xml:space="preserve">Riconosce gli elementi costitutivi di un semplice brano musicale: il ritmo e la melodia. </w:t>
            </w:r>
          </w:p>
          <w:p w:rsidR="000D0BDE" w:rsidRPr="00592CA8" w:rsidRDefault="000D0BDE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Li riproduce con la voce.</w:t>
            </w:r>
          </w:p>
          <w:p w:rsidR="000D0BDE" w:rsidRPr="00592CA8" w:rsidRDefault="000D0BDE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Ascolta brani musicali di vario genere (classico, popolare, etnico, leggero etc…) in modo autonomo.</w:t>
            </w:r>
          </w:p>
          <w:p w:rsidR="000D0BDE" w:rsidRPr="00592CA8" w:rsidRDefault="000D0BDE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Interpreta in modo autonomo con la voce e con il  corpo brani musicali di vario genere (classico, popolare, etnico, leggero etc…)</w:t>
            </w:r>
          </w:p>
        </w:tc>
        <w:tc>
          <w:tcPr>
            <w:tcW w:w="1222" w:type="pct"/>
          </w:tcPr>
          <w:p w:rsidR="00A93A5A" w:rsidRPr="00592CA8" w:rsidRDefault="000D0BDE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Esplora e discrimina eventi sonori in riferimento alla loro fonte e ne riconosce l’intensità, la durata e il timbro.</w:t>
            </w:r>
          </w:p>
          <w:p w:rsidR="000D0BDE" w:rsidRPr="00592CA8" w:rsidRDefault="000D0BDE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Riconosce gli elementi costitutivi di un semplice brano musicale: il ritmo, la melodia e li riproduce con la voce e/o strumenti.</w:t>
            </w:r>
          </w:p>
          <w:p w:rsidR="000D0BDE" w:rsidRPr="00592CA8" w:rsidRDefault="000D0BDE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Ascolta brani musicali di vario genere (classico, popolare, etnico, leggero etc…) in modo autonomo e cogliendo analogie.</w:t>
            </w:r>
          </w:p>
          <w:p w:rsidR="000D0BDE" w:rsidRPr="00592CA8" w:rsidRDefault="000D0BDE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>Interpreta e descrive in modo autonomo e consapevole con la voce e con il  corpo   brani musicali di vario genere (classico, popolare, etnico, leggero etc…)</w:t>
            </w:r>
          </w:p>
        </w:tc>
        <w:tc>
          <w:tcPr>
            <w:tcW w:w="1149" w:type="pct"/>
          </w:tcPr>
          <w:p w:rsidR="00A93A5A" w:rsidRPr="00592CA8" w:rsidRDefault="000D0BDE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Esplora, discrimina ed elabora eventi sonori in riferimento alla loro fonte e ne riconosce l’intensità, la durata, il timbro e l’altezza.</w:t>
            </w:r>
          </w:p>
          <w:p w:rsidR="000D0BDE" w:rsidRPr="00592CA8" w:rsidRDefault="000D0BDE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Riconosce gli elementi costitutivi di un semplice brano musicale: il ritmo, la melodia e li riproduce con la voce e/o strumenti anche improvvisando liberamente in modo creativo.</w:t>
            </w:r>
          </w:p>
          <w:p w:rsidR="000D0BDE" w:rsidRPr="00592CA8" w:rsidRDefault="000D0BDE" w:rsidP="00592CA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92CA8">
              <w:rPr>
                <w:rFonts w:cstheme="minorHAnsi"/>
              </w:rPr>
              <w:t>Ascolta brani musicali di vario genere (classico, popolare, etnico, leggero etc…) in modo autonomo, cogliendo analogie e differenze.</w:t>
            </w:r>
          </w:p>
          <w:p w:rsidR="000D0BDE" w:rsidRPr="00592CA8" w:rsidRDefault="000D0BDE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>Interpreta e descrive in modo autonomo, consapevole e creativo con la voce e con il  corpo, individuando analogie e differenze, brani musicali di vario genere (classico, popolare, etnico, leggero etc…)</w:t>
            </w:r>
          </w:p>
        </w:tc>
      </w:tr>
    </w:tbl>
    <w:p w:rsidR="001367BD" w:rsidRPr="00592CA8" w:rsidRDefault="001367BD" w:rsidP="00592CA8">
      <w:pPr>
        <w:rPr>
          <w:rFonts w:cstheme="minorHAnsi"/>
        </w:rPr>
      </w:pPr>
    </w:p>
    <w:p w:rsidR="003B3ACC" w:rsidRPr="00592CA8" w:rsidRDefault="002D7F7C" w:rsidP="00592CA8">
      <w:pPr>
        <w:spacing w:after="0" w:line="240" w:lineRule="auto"/>
        <w:rPr>
          <w:rFonts w:cstheme="minorHAnsi"/>
          <w:bCs/>
        </w:rPr>
      </w:pPr>
      <w:r w:rsidRPr="00592CA8">
        <w:rPr>
          <w:rFonts w:cstheme="minorHAnsi"/>
          <w:b/>
        </w:rPr>
        <w:t>TRAGUARDO DI COMPETENZA</w:t>
      </w:r>
      <w:r w:rsidR="003B3ACC" w:rsidRPr="00592CA8">
        <w:rPr>
          <w:rFonts w:cstheme="minorHAnsi"/>
          <w:b/>
        </w:rPr>
        <w:t xml:space="preserve"> 2 </w:t>
      </w:r>
      <w:r w:rsidR="003B3ACC" w:rsidRPr="00592CA8">
        <w:rPr>
          <w:rFonts w:eastAsia="Times New Roman" w:cstheme="minorHAnsi"/>
          <w:bCs/>
          <w:iCs/>
        </w:rPr>
        <w:t>Esplora diverse possibilità espressive della voce, di oggetti sonori e strumenti musicali, imparando ad ascoltare se</w:t>
      </w:r>
      <w:r w:rsidR="00592CA8">
        <w:rPr>
          <w:rFonts w:eastAsia="Times New Roman" w:cstheme="minorHAnsi"/>
          <w:bCs/>
          <w:iCs/>
        </w:rPr>
        <w:t xml:space="preserve"> stesso e gli altri; fa uso di </w:t>
      </w:r>
      <w:r w:rsidR="003B3ACC" w:rsidRPr="00592CA8">
        <w:rPr>
          <w:rFonts w:eastAsia="Times New Roman" w:cstheme="minorHAnsi"/>
          <w:bCs/>
          <w:iCs/>
        </w:rPr>
        <w:t>forme di notazione analogiche o codificate</w:t>
      </w:r>
      <w:r w:rsidR="003B3ACC" w:rsidRPr="00592CA8">
        <w:rPr>
          <w:rFonts w:cstheme="minorHAnsi"/>
        </w:rPr>
        <w:t xml:space="preserve"> .</w:t>
      </w:r>
    </w:p>
    <w:p w:rsidR="00A93A5A" w:rsidRPr="00592CA8" w:rsidRDefault="00A93A5A" w:rsidP="00592CA8">
      <w:pPr>
        <w:rPr>
          <w:rFonts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2D7F7C" w:rsidRPr="00592CA8" w:rsidTr="00297E8B">
        <w:tc>
          <w:tcPr>
            <w:tcW w:w="5000" w:type="pct"/>
            <w:gridSpan w:val="4"/>
          </w:tcPr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t xml:space="preserve">LIVELLI </w:t>
            </w:r>
          </w:p>
          <w:p w:rsidR="002D7F7C" w:rsidRPr="00592CA8" w:rsidRDefault="002D7F7C" w:rsidP="00592CA8">
            <w:pPr>
              <w:rPr>
                <w:rFonts w:cstheme="minorHAnsi"/>
                <w:b/>
              </w:rPr>
            </w:pPr>
          </w:p>
        </w:tc>
      </w:tr>
      <w:tr w:rsidR="002D7F7C" w:rsidRPr="00592CA8" w:rsidTr="00297E8B">
        <w:tc>
          <w:tcPr>
            <w:tcW w:w="1474" w:type="pct"/>
          </w:tcPr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t>Livello 1</w:t>
            </w:r>
          </w:p>
          <w:p w:rsidR="002D7F7C" w:rsidRPr="00592CA8" w:rsidRDefault="002D7F7C" w:rsidP="00592CA8">
            <w:pPr>
              <w:rPr>
                <w:rFonts w:cstheme="minorHAnsi"/>
                <w:b/>
                <w:i/>
              </w:rPr>
            </w:pPr>
            <w:r w:rsidRPr="00592CA8">
              <w:rPr>
                <w:rFonts w:cstheme="minorHAnsi"/>
                <w:b/>
                <w:i/>
              </w:rPr>
              <w:t>D- Iniziale</w:t>
            </w:r>
          </w:p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t>Livello 2</w:t>
            </w:r>
          </w:p>
          <w:p w:rsidR="002D7F7C" w:rsidRPr="00592CA8" w:rsidRDefault="002D7F7C" w:rsidP="00592CA8">
            <w:pPr>
              <w:rPr>
                <w:rFonts w:cstheme="minorHAnsi"/>
                <w:b/>
                <w:i/>
              </w:rPr>
            </w:pPr>
            <w:r w:rsidRPr="00592CA8">
              <w:rPr>
                <w:rFonts w:cstheme="minorHAnsi"/>
                <w:b/>
                <w:i/>
              </w:rPr>
              <w:t>C-Base</w:t>
            </w:r>
          </w:p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 xml:space="preserve">L’alunno/a svolge compiti semplici anche in situazioni nuove, mostrando di possedere conoscenze e abilità </w:t>
            </w:r>
            <w:r w:rsidRPr="00592CA8">
              <w:rPr>
                <w:rFonts w:cstheme="minorHAnsi"/>
              </w:rPr>
              <w:lastRenderedPageBreak/>
              <w:t>fondamentali e di saper applicare basilari regole e procedure apprese.</w:t>
            </w:r>
          </w:p>
        </w:tc>
        <w:tc>
          <w:tcPr>
            <w:tcW w:w="1148" w:type="pct"/>
          </w:tcPr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lastRenderedPageBreak/>
              <w:t>Livello 3</w:t>
            </w:r>
          </w:p>
          <w:p w:rsidR="002D7F7C" w:rsidRPr="00592CA8" w:rsidRDefault="002D7F7C" w:rsidP="00592CA8">
            <w:pPr>
              <w:rPr>
                <w:rFonts w:cstheme="minorHAnsi"/>
                <w:b/>
                <w:i/>
              </w:rPr>
            </w:pPr>
            <w:r w:rsidRPr="00592CA8">
              <w:rPr>
                <w:rFonts w:cstheme="minorHAnsi"/>
                <w:b/>
                <w:i/>
              </w:rPr>
              <w:t>B-Intermedio</w:t>
            </w:r>
          </w:p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 xml:space="preserve">L’alunno/a svolge compiti e risolve problemi in situazioni nuove, compie scelte consapevoli, </w:t>
            </w:r>
            <w:r w:rsidRPr="00592CA8">
              <w:rPr>
                <w:rFonts w:cstheme="minorHAnsi"/>
              </w:rPr>
              <w:lastRenderedPageBreak/>
              <w:t>mostrando di saper utilizzare le conoscenze e le abilità acquisite.</w:t>
            </w:r>
          </w:p>
        </w:tc>
        <w:tc>
          <w:tcPr>
            <w:tcW w:w="1149" w:type="pct"/>
          </w:tcPr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lastRenderedPageBreak/>
              <w:t>Livello 4</w:t>
            </w:r>
          </w:p>
          <w:p w:rsidR="002D7F7C" w:rsidRPr="00592CA8" w:rsidRDefault="002D7F7C" w:rsidP="00592CA8">
            <w:pPr>
              <w:rPr>
                <w:rFonts w:cstheme="minorHAnsi"/>
                <w:b/>
                <w:i/>
              </w:rPr>
            </w:pPr>
            <w:r w:rsidRPr="00592CA8">
              <w:rPr>
                <w:rFonts w:cstheme="minorHAnsi"/>
                <w:b/>
                <w:i/>
              </w:rPr>
              <w:t>A-Avanzato</w:t>
            </w:r>
          </w:p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 xml:space="preserve">L’alunno/a svolge compiti e risolve problemi complessi, mostrando padronanza nell’uso delle </w:t>
            </w:r>
            <w:r w:rsidRPr="00592CA8">
              <w:rPr>
                <w:rFonts w:cstheme="minorHAnsi"/>
              </w:rPr>
              <w:lastRenderedPageBreak/>
              <w:t>conoscenze e delle abilità; propone e sostiene le proprie opinioni e assume in modo responsabile decisioni consapevoli.</w:t>
            </w:r>
          </w:p>
        </w:tc>
      </w:tr>
      <w:tr w:rsidR="002D7F7C" w:rsidRPr="00592CA8" w:rsidTr="00297E8B">
        <w:tc>
          <w:tcPr>
            <w:tcW w:w="5000" w:type="pct"/>
            <w:gridSpan w:val="4"/>
          </w:tcPr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lastRenderedPageBreak/>
              <w:t>DESCRITTORI DI PADRONANZA</w:t>
            </w:r>
          </w:p>
          <w:p w:rsidR="002D7F7C" w:rsidRPr="00592CA8" w:rsidRDefault="002D7F7C" w:rsidP="00592CA8">
            <w:pPr>
              <w:rPr>
                <w:rFonts w:cstheme="minorHAnsi"/>
                <w:b/>
              </w:rPr>
            </w:pPr>
          </w:p>
        </w:tc>
      </w:tr>
      <w:tr w:rsidR="002D7F7C" w:rsidRPr="00592CA8" w:rsidTr="00297E8B">
        <w:tc>
          <w:tcPr>
            <w:tcW w:w="1474" w:type="pct"/>
          </w:tcPr>
          <w:p w:rsidR="002D7F7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Esplora le possibilità espressive della voce riproducendo brevi melodie ascoltando se stesso.</w:t>
            </w:r>
          </w:p>
          <w:p w:rsidR="003B3AC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Riconosce forme di notazione analogiche (colori, numeri).</w:t>
            </w:r>
          </w:p>
          <w:p w:rsidR="003B3ACC" w:rsidRPr="00592CA8" w:rsidRDefault="003B3AC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>Usa notazioni codificate limitatamente all’intensità e alla durata.</w:t>
            </w:r>
          </w:p>
        </w:tc>
        <w:tc>
          <w:tcPr>
            <w:tcW w:w="1229" w:type="pct"/>
          </w:tcPr>
          <w:p w:rsidR="002D7F7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Esplora le possibilità espressive della voce e di oggetti sonori riproducendo brevi melodie ascoltando se stesso.</w:t>
            </w:r>
          </w:p>
          <w:p w:rsidR="003B3AC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Riconosce e usa forme di notazione analogiche (colori, numeri e simboli).</w:t>
            </w:r>
          </w:p>
          <w:p w:rsidR="003B3ACC" w:rsidRPr="00592CA8" w:rsidRDefault="003B3AC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>Usa notazioni codificate in relazione all’intensità, alla  durata e al timbro.</w:t>
            </w:r>
          </w:p>
        </w:tc>
        <w:tc>
          <w:tcPr>
            <w:tcW w:w="1148" w:type="pct"/>
          </w:tcPr>
          <w:p w:rsidR="003B3AC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Esplora le possibilità espressive della voce e di oggetti sonori riproducendo brevi melodie ascoltando se stesso e gli altri.</w:t>
            </w:r>
          </w:p>
          <w:p w:rsidR="003B3AC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Riconosce e usa forme di notazione analogiche (colori, numeri e simboli) in modo autonomo.</w:t>
            </w:r>
          </w:p>
          <w:p w:rsidR="003B3AC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Usa notazioni codificate in relazione all’intensità, alla  durata, al timbro e all’altezza</w:t>
            </w:r>
          </w:p>
        </w:tc>
        <w:tc>
          <w:tcPr>
            <w:tcW w:w="1149" w:type="pct"/>
          </w:tcPr>
          <w:p w:rsidR="002D7F7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Esplora le possibilità espressive della voce, di oggetti sonori e di strumenti musicali riproducendo brevi melodie ascoltando se stesso e gli altri.</w:t>
            </w:r>
          </w:p>
          <w:p w:rsidR="003B3ACC" w:rsidRPr="00592CA8" w:rsidRDefault="003B3ACC" w:rsidP="00592CA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92CA8">
              <w:rPr>
                <w:rFonts w:cstheme="minorHAnsi"/>
              </w:rPr>
              <w:t>Riconosce e usa forme di notazione analogiche (colori, numeri e simboli) in modo autonomo e creativo.</w:t>
            </w:r>
          </w:p>
          <w:p w:rsidR="003B3ACC" w:rsidRPr="00592CA8" w:rsidRDefault="003B3ACC" w:rsidP="00592CA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92CA8">
              <w:rPr>
                <w:rFonts w:cstheme="minorHAnsi"/>
              </w:rPr>
              <w:t>Usa notazioni codificate in relazione all’intensità, alla  durata, al timbro e all’altezza in modo autonomo e creativo.</w:t>
            </w:r>
          </w:p>
          <w:p w:rsidR="003B3ACC" w:rsidRPr="00592CA8" w:rsidRDefault="003B3ACC" w:rsidP="00592CA8">
            <w:pPr>
              <w:rPr>
                <w:rFonts w:cstheme="minorHAnsi"/>
                <w:b/>
              </w:rPr>
            </w:pPr>
          </w:p>
        </w:tc>
      </w:tr>
    </w:tbl>
    <w:p w:rsidR="003B3ACC" w:rsidRPr="00592CA8" w:rsidRDefault="003B3ACC" w:rsidP="00592CA8">
      <w:pPr>
        <w:rPr>
          <w:rFonts w:cstheme="minorHAnsi"/>
          <w:b/>
        </w:rPr>
      </w:pPr>
    </w:p>
    <w:p w:rsidR="003B3ACC" w:rsidRPr="00592CA8" w:rsidRDefault="003B3ACC" w:rsidP="00592CA8">
      <w:pPr>
        <w:rPr>
          <w:rFonts w:cstheme="minorHAnsi"/>
          <w:b/>
        </w:rPr>
      </w:pPr>
      <w:r w:rsidRPr="00592CA8">
        <w:rPr>
          <w:rFonts w:cstheme="minorHAnsi"/>
          <w:b/>
        </w:rPr>
        <w:t>TRAGUARDI</w:t>
      </w:r>
      <w:r w:rsidR="00445889" w:rsidRPr="00592CA8">
        <w:rPr>
          <w:rFonts w:cstheme="minorHAnsi"/>
          <w:b/>
        </w:rPr>
        <w:t xml:space="preserve"> DI COMPETENZA</w:t>
      </w:r>
      <w:r w:rsidRPr="00592CA8">
        <w:rPr>
          <w:rFonts w:cstheme="minorHAnsi"/>
          <w:b/>
        </w:rPr>
        <w:t>:</w:t>
      </w:r>
    </w:p>
    <w:p w:rsidR="003B3ACC" w:rsidRPr="00592CA8" w:rsidRDefault="003B3ACC" w:rsidP="00592CA8">
      <w:pPr>
        <w:spacing w:after="0" w:line="240" w:lineRule="auto"/>
        <w:rPr>
          <w:rFonts w:eastAsia="Times New Roman" w:cstheme="minorHAnsi"/>
          <w:b/>
          <w:bCs/>
          <w:iCs/>
        </w:rPr>
      </w:pPr>
      <w:r w:rsidRPr="00592CA8">
        <w:rPr>
          <w:rFonts w:cstheme="minorHAnsi"/>
          <w:b/>
        </w:rPr>
        <w:t>3</w:t>
      </w:r>
      <w:r w:rsidRPr="00592CA8">
        <w:rPr>
          <w:rFonts w:eastAsia="Times New Roman" w:cstheme="minorHAnsi"/>
          <w:b/>
          <w:bCs/>
          <w:iCs/>
        </w:rPr>
        <w:t xml:space="preserve"> Articola combinazioni timbriche, ritmiche e melodiche, applicando schemi elementari; le esegue con la voce, il corpo e gli strumenti, ivi compresi quelli della tecnologia informatica.</w:t>
      </w:r>
    </w:p>
    <w:p w:rsidR="003B3ACC" w:rsidRPr="00592CA8" w:rsidRDefault="003B3ACC" w:rsidP="00592CA8">
      <w:pPr>
        <w:spacing w:after="0" w:line="240" w:lineRule="auto"/>
        <w:rPr>
          <w:rFonts w:eastAsia="Times New Roman" w:cstheme="minorHAnsi"/>
          <w:b/>
          <w:bCs/>
          <w:iCs/>
        </w:rPr>
      </w:pPr>
      <w:r w:rsidRPr="00592CA8">
        <w:rPr>
          <w:rFonts w:eastAsia="Times New Roman" w:cstheme="minorHAnsi"/>
          <w:b/>
          <w:bCs/>
          <w:iCs/>
        </w:rPr>
        <w:t xml:space="preserve">4. Improvvisa liberamente e in modo creativo, imparando gradualmente a dominare tecniche e materiali, suoni e silenzi. </w:t>
      </w:r>
    </w:p>
    <w:p w:rsidR="003B3ACC" w:rsidRPr="00592CA8" w:rsidRDefault="003B3ACC" w:rsidP="00592CA8">
      <w:pPr>
        <w:spacing w:after="0" w:line="240" w:lineRule="auto"/>
        <w:rPr>
          <w:rFonts w:cstheme="minorHAnsi"/>
          <w:b/>
          <w:bCs/>
        </w:rPr>
      </w:pPr>
      <w:r w:rsidRPr="00592CA8">
        <w:rPr>
          <w:rFonts w:eastAsia="Times New Roman" w:cstheme="minorHAnsi"/>
          <w:b/>
          <w:bCs/>
          <w:iCs/>
        </w:rPr>
        <w:t>5. Esegue semplici brani vocali o strumentali (</w:t>
      </w:r>
      <w:r w:rsidRPr="00592CA8">
        <w:rPr>
          <w:rFonts w:cstheme="minorHAnsi"/>
          <w:b/>
        </w:rPr>
        <w:t>appartenenti a generi e culture differenti)</w:t>
      </w:r>
      <w:r w:rsidRPr="00592CA8">
        <w:rPr>
          <w:rFonts w:eastAsia="Times New Roman" w:cstheme="minorHAnsi"/>
          <w:b/>
          <w:bCs/>
          <w:iCs/>
        </w:rPr>
        <w:t xml:space="preserve"> utilizzando anche strumenti didattici e auto-costruiti</w:t>
      </w:r>
      <w:r w:rsidRPr="00592CA8">
        <w:rPr>
          <w:rFonts w:cstheme="minorHAnsi"/>
        </w:rPr>
        <w:t xml:space="preserve"> </w:t>
      </w:r>
    </w:p>
    <w:p w:rsidR="00445889" w:rsidRPr="00592CA8" w:rsidRDefault="00445889" w:rsidP="00592CA8">
      <w:pPr>
        <w:rPr>
          <w:rFonts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170"/>
        <w:gridCol w:w="3745"/>
        <w:gridCol w:w="4713"/>
      </w:tblGrid>
      <w:tr w:rsidR="002D7F7C" w:rsidRPr="00592CA8" w:rsidTr="00297E8B">
        <w:tc>
          <w:tcPr>
            <w:tcW w:w="5000" w:type="pct"/>
            <w:gridSpan w:val="4"/>
          </w:tcPr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t xml:space="preserve">LIVELLI </w:t>
            </w:r>
          </w:p>
          <w:p w:rsidR="002D7F7C" w:rsidRPr="00592CA8" w:rsidRDefault="002D7F7C" w:rsidP="00592CA8">
            <w:pPr>
              <w:rPr>
                <w:rFonts w:cstheme="minorHAnsi"/>
                <w:b/>
              </w:rPr>
            </w:pPr>
          </w:p>
        </w:tc>
      </w:tr>
      <w:tr w:rsidR="00B433EB" w:rsidRPr="00592CA8" w:rsidTr="00B433EB">
        <w:tc>
          <w:tcPr>
            <w:tcW w:w="991" w:type="pct"/>
          </w:tcPr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t>Livello 1</w:t>
            </w:r>
          </w:p>
          <w:p w:rsidR="002D7F7C" w:rsidRPr="00592CA8" w:rsidRDefault="002D7F7C" w:rsidP="00592CA8">
            <w:pPr>
              <w:rPr>
                <w:rFonts w:cstheme="minorHAnsi"/>
                <w:b/>
                <w:i/>
              </w:rPr>
            </w:pPr>
            <w:r w:rsidRPr="00592CA8">
              <w:rPr>
                <w:rFonts w:cstheme="minorHAnsi"/>
                <w:b/>
                <w:i/>
              </w:rPr>
              <w:t>D- Iniziale</w:t>
            </w:r>
          </w:p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 xml:space="preserve">L’alunno/a, se </w:t>
            </w:r>
            <w:r w:rsidRPr="00592CA8">
              <w:rPr>
                <w:rFonts w:cstheme="minorHAnsi"/>
              </w:rPr>
              <w:lastRenderedPageBreak/>
              <w:t>opportunamente guidato/a, svolge compiti semplici in situazioni note</w:t>
            </w:r>
          </w:p>
        </w:tc>
        <w:tc>
          <w:tcPr>
            <w:tcW w:w="1093" w:type="pct"/>
          </w:tcPr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lastRenderedPageBreak/>
              <w:t>Livello 2</w:t>
            </w:r>
          </w:p>
          <w:p w:rsidR="002D7F7C" w:rsidRPr="00592CA8" w:rsidRDefault="002D7F7C" w:rsidP="00592CA8">
            <w:pPr>
              <w:rPr>
                <w:rFonts w:cstheme="minorHAnsi"/>
                <w:b/>
                <w:i/>
              </w:rPr>
            </w:pPr>
            <w:r w:rsidRPr="00592CA8">
              <w:rPr>
                <w:rFonts w:cstheme="minorHAnsi"/>
                <w:b/>
                <w:i/>
              </w:rPr>
              <w:t>C-Base</w:t>
            </w:r>
          </w:p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 xml:space="preserve">L’alunno/a svolge compiti </w:t>
            </w:r>
            <w:r w:rsidRPr="00592CA8">
              <w:rPr>
                <w:rFonts w:cstheme="minorHAnsi"/>
              </w:rPr>
              <w:lastRenderedPageBreak/>
              <w:t>semplici anche in situazioni nuove, mostrando di possedere conoscenze e abilità fondamentali e di saper applicare basilari regole e procedure apprese.</w:t>
            </w:r>
          </w:p>
        </w:tc>
        <w:tc>
          <w:tcPr>
            <w:tcW w:w="1291" w:type="pct"/>
          </w:tcPr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lastRenderedPageBreak/>
              <w:t>Livello 3</w:t>
            </w:r>
          </w:p>
          <w:p w:rsidR="002D7F7C" w:rsidRPr="00592CA8" w:rsidRDefault="002D7F7C" w:rsidP="00592CA8">
            <w:pPr>
              <w:rPr>
                <w:rFonts w:cstheme="minorHAnsi"/>
                <w:b/>
                <w:i/>
              </w:rPr>
            </w:pPr>
            <w:r w:rsidRPr="00592CA8">
              <w:rPr>
                <w:rFonts w:cstheme="minorHAnsi"/>
                <w:b/>
                <w:i/>
              </w:rPr>
              <w:t>B-Intermedio</w:t>
            </w:r>
          </w:p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 xml:space="preserve">L’alunno/a svolge compiti e risolve </w:t>
            </w:r>
            <w:r w:rsidRPr="00592CA8">
              <w:rPr>
                <w:rFonts w:cstheme="minorHAnsi"/>
              </w:rPr>
              <w:lastRenderedPageBreak/>
              <w:t>problemi in situazioni nuove, compie scelte consapevoli, mostrando di saper utilizzare le conoscenze e le abilità acquisite.</w:t>
            </w:r>
          </w:p>
        </w:tc>
        <w:tc>
          <w:tcPr>
            <w:tcW w:w="1625" w:type="pct"/>
          </w:tcPr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lastRenderedPageBreak/>
              <w:t>Livello 4</w:t>
            </w:r>
          </w:p>
          <w:p w:rsidR="002D7F7C" w:rsidRPr="00592CA8" w:rsidRDefault="002D7F7C" w:rsidP="00592CA8">
            <w:pPr>
              <w:rPr>
                <w:rFonts w:cstheme="minorHAnsi"/>
                <w:b/>
                <w:i/>
              </w:rPr>
            </w:pPr>
            <w:r w:rsidRPr="00592CA8">
              <w:rPr>
                <w:rFonts w:cstheme="minorHAnsi"/>
                <w:b/>
                <w:i/>
              </w:rPr>
              <w:t>A-Avanzato</w:t>
            </w:r>
          </w:p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 xml:space="preserve">L’alunno/a svolge compiti e risolve problemi </w:t>
            </w:r>
            <w:r w:rsidRPr="00592CA8">
              <w:rPr>
                <w:rFonts w:cstheme="minorHAnsi"/>
              </w:rPr>
              <w:lastRenderedPageBreak/>
              <w:t>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592CA8" w:rsidTr="00297E8B">
        <w:tc>
          <w:tcPr>
            <w:tcW w:w="5000" w:type="pct"/>
            <w:gridSpan w:val="4"/>
          </w:tcPr>
          <w:p w:rsidR="002D7F7C" w:rsidRPr="00592CA8" w:rsidRDefault="002D7F7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  <w:b/>
              </w:rPr>
              <w:lastRenderedPageBreak/>
              <w:t>DESCRITTORI DI PADRONANZA</w:t>
            </w:r>
          </w:p>
          <w:p w:rsidR="002D7F7C" w:rsidRPr="00592CA8" w:rsidRDefault="002D7F7C" w:rsidP="00592CA8">
            <w:pPr>
              <w:rPr>
                <w:rFonts w:cstheme="minorHAnsi"/>
                <w:b/>
              </w:rPr>
            </w:pPr>
          </w:p>
        </w:tc>
      </w:tr>
      <w:tr w:rsidR="00B433EB" w:rsidRPr="00592CA8" w:rsidTr="00B433EB">
        <w:tc>
          <w:tcPr>
            <w:tcW w:w="991" w:type="pct"/>
          </w:tcPr>
          <w:p w:rsidR="002D7F7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Articola combinazioni ritmiche nei tempi semplici (binario, ternario e quaternario) con la voce.</w:t>
            </w:r>
          </w:p>
          <w:p w:rsidR="003B3AC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Improvvisa liberamente, con il corpo, sequenze ritmiche.</w:t>
            </w:r>
          </w:p>
          <w:p w:rsidR="003B3AC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Esegue, individualmente, sequenze vocali, ritmiche.</w:t>
            </w:r>
          </w:p>
          <w:p w:rsidR="003B3ACC" w:rsidRPr="00592CA8" w:rsidRDefault="003B3AC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>Esegue parti di brani strumentali, nei tempi semplici (binario, ternario, quaternario).</w:t>
            </w:r>
          </w:p>
        </w:tc>
        <w:tc>
          <w:tcPr>
            <w:tcW w:w="1093" w:type="pct"/>
          </w:tcPr>
          <w:p w:rsidR="002D7F7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Articola combinazioni ritmiche nei tempi semplici (binario, ternario e quaternario) con la voce e con il corpo.</w:t>
            </w:r>
          </w:p>
          <w:p w:rsidR="003B3AC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Improvvisa liberamente, con il corpo, sequenze ritmiche rispettando suoni e silenzi.</w:t>
            </w:r>
          </w:p>
          <w:p w:rsidR="003B3AC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Esegue, individualmente,  sequenze vocali, ritmiche e/o melodiche.</w:t>
            </w:r>
          </w:p>
          <w:p w:rsidR="003B3ACC" w:rsidRPr="00592CA8" w:rsidRDefault="003B3AC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>Esegue brevi brani strumentali nei tempi semplici (binario, ternario, quaternario) e con estensione  melodica di almeno cinque suoni .</w:t>
            </w:r>
          </w:p>
        </w:tc>
        <w:tc>
          <w:tcPr>
            <w:tcW w:w="1291" w:type="pct"/>
          </w:tcPr>
          <w:p w:rsidR="002D7F7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Articola combinazioni timbriche, ritmiche nei tempi semplici (binario, ternario e quaternario) con la voce e con il corpo.</w:t>
            </w:r>
          </w:p>
          <w:p w:rsidR="003B3AC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Improvvisa liberamente sia con il corpo sia con strumenti a percussione sequenze ritmiche rispettando suoni e silenzi.</w:t>
            </w:r>
          </w:p>
          <w:p w:rsidR="003B3AC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Esegue, individualmente o in gruppo, sequenze vocali, ritmiche e/o melodiche in modo autonomo.</w:t>
            </w:r>
          </w:p>
          <w:p w:rsidR="003B3ACC" w:rsidRPr="00592CA8" w:rsidRDefault="003B3ACC" w:rsidP="00592CA8">
            <w:pPr>
              <w:rPr>
                <w:rFonts w:cstheme="minorHAnsi"/>
                <w:b/>
              </w:rPr>
            </w:pPr>
            <w:r w:rsidRPr="00592CA8">
              <w:rPr>
                <w:rFonts w:cstheme="minorHAnsi"/>
              </w:rPr>
              <w:t xml:space="preserve">Esegue brevi brani strumentali nei tempi semplici (binario, ternario, quaternario) e con estensione melodica di almeno sette suoni  </w:t>
            </w:r>
          </w:p>
        </w:tc>
        <w:tc>
          <w:tcPr>
            <w:tcW w:w="1625" w:type="pct"/>
          </w:tcPr>
          <w:p w:rsidR="002D7F7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Articola combinazioni timbriche, ritmiche e melodiche nei tempi semplici (binario, ternario e quaternario) con la voce, con il corpo e con gli strumenti (anche informatici).</w:t>
            </w:r>
          </w:p>
          <w:p w:rsidR="003B3ACC" w:rsidRPr="00592CA8" w:rsidRDefault="003B3ACC" w:rsidP="00592CA8">
            <w:pPr>
              <w:rPr>
                <w:rFonts w:cstheme="minorHAnsi"/>
              </w:rPr>
            </w:pPr>
            <w:r w:rsidRPr="00592CA8">
              <w:rPr>
                <w:rFonts w:cstheme="minorHAnsi"/>
              </w:rPr>
              <w:t>Improvvisa liberamente e in modo creativo, sia con il corpo, sia con strumenti a percussione, sequenze ritmiche rispettando suoni e silenzi.</w:t>
            </w:r>
          </w:p>
          <w:p w:rsidR="003B3ACC" w:rsidRPr="00592CA8" w:rsidRDefault="003B3ACC" w:rsidP="00592CA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92CA8">
              <w:rPr>
                <w:rFonts w:cstheme="minorHAnsi"/>
              </w:rPr>
              <w:t>Esegue, individualmente o in gruppo, sequenze vocali, ritmiche e/o melodiche in modo autonomo, cogliendo analogie e differenze.</w:t>
            </w:r>
          </w:p>
          <w:p w:rsidR="003B3ACC" w:rsidRPr="00592CA8" w:rsidRDefault="003B3ACC" w:rsidP="00592CA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92CA8">
              <w:rPr>
                <w:rFonts w:cstheme="minorHAnsi"/>
              </w:rPr>
              <w:t>Esegue brevi brani strumentali nei tempi semplici (binario, ternario, quaternario) e con estensione melodica di almeno otto suoni rielaborando in modo autonomo e creativo.</w:t>
            </w:r>
          </w:p>
          <w:p w:rsidR="003B3ACC" w:rsidRPr="00592CA8" w:rsidRDefault="003B3ACC" w:rsidP="00592CA8">
            <w:pPr>
              <w:rPr>
                <w:rFonts w:cstheme="minorHAnsi"/>
                <w:b/>
              </w:rPr>
            </w:pPr>
          </w:p>
        </w:tc>
      </w:tr>
    </w:tbl>
    <w:p w:rsidR="00DC118B" w:rsidRPr="00592CA8" w:rsidRDefault="00DC118B" w:rsidP="00592CA8">
      <w:pPr>
        <w:rPr>
          <w:rFonts w:cstheme="minorHAnsi"/>
        </w:rPr>
      </w:pPr>
    </w:p>
    <w:sectPr w:rsidR="00DC118B" w:rsidRPr="00592CA8" w:rsidSect="00A93A5A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6BD" w:rsidRDefault="00D056BD" w:rsidP="004E0751">
      <w:pPr>
        <w:spacing w:after="0" w:line="240" w:lineRule="auto"/>
      </w:pPr>
      <w:r>
        <w:separator/>
      </w:r>
    </w:p>
  </w:endnote>
  <w:endnote w:type="continuationSeparator" w:id="0">
    <w:p w:rsidR="00D056BD" w:rsidRDefault="00D056BD" w:rsidP="004E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0385763"/>
      <w:docPartObj>
        <w:docPartGallery w:val="Page Numbers (Bottom of Page)"/>
        <w:docPartUnique/>
      </w:docPartObj>
    </w:sdtPr>
    <w:sdtEndPr/>
    <w:sdtContent>
      <w:p w:rsidR="00D22CB7" w:rsidRDefault="00D22CB7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819">
          <w:rPr>
            <w:noProof/>
          </w:rPr>
          <w:t>2</w:t>
        </w:r>
        <w:r>
          <w:fldChar w:fldCharType="end"/>
        </w:r>
      </w:p>
    </w:sdtContent>
  </w:sdt>
  <w:p w:rsidR="00D22CB7" w:rsidRDefault="00D22CB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6BD" w:rsidRDefault="00D056BD" w:rsidP="004E0751">
      <w:pPr>
        <w:spacing w:after="0" w:line="240" w:lineRule="auto"/>
      </w:pPr>
      <w:r>
        <w:separator/>
      </w:r>
    </w:p>
  </w:footnote>
  <w:footnote w:type="continuationSeparator" w:id="0">
    <w:p w:rsidR="00D056BD" w:rsidRDefault="00D056BD" w:rsidP="004E0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8749D"/>
    <w:multiLevelType w:val="hybridMultilevel"/>
    <w:tmpl w:val="6DD620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16465"/>
    <w:multiLevelType w:val="hybridMultilevel"/>
    <w:tmpl w:val="72DAA448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3A1B47"/>
    <w:multiLevelType w:val="hybridMultilevel"/>
    <w:tmpl w:val="6DAE0C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4026D"/>
    <w:multiLevelType w:val="hybridMultilevel"/>
    <w:tmpl w:val="652232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6595A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204822"/>
    <w:multiLevelType w:val="hybridMultilevel"/>
    <w:tmpl w:val="AA169F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A93E37"/>
    <w:multiLevelType w:val="hybridMultilevel"/>
    <w:tmpl w:val="80FA9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D41B9"/>
    <w:multiLevelType w:val="hybridMultilevel"/>
    <w:tmpl w:val="39F279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6A4603"/>
    <w:multiLevelType w:val="hybridMultilevel"/>
    <w:tmpl w:val="4274B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C434B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22"/>
    <w:rsid w:val="00026BEF"/>
    <w:rsid w:val="00052844"/>
    <w:rsid w:val="000544E7"/>
    <w:rsid w:val="000613F2"/>
    <w:rsid w:val="00086522"/>
    <w:rsid w:val="00087725"/>
    <w:rsid w:val="000C0450"/>
    <w:rsid w:val="000D0BDE"/>
    <w:rsid w:val="00111BEC"/>
    <w:rsid w:val="00120F26"/>
    <w:rsid w:val="001367BD"/>
    <w:rsid w:val="00155425"/>
    <w:rsid w:val="0015567C"/>
    <w:rsid w:val="00181744"/>
    <w:rsid w:val="00186BED"/>
    <w:rsid w:val="001A5E30"/>
    <w:rsid w:val="001E4F19"/>
    <w:rsid w:val="00262859"/>
    <w:rsid w:val="002B0D1D"/>
    <w:rsid w:val="002D56DF"/>
    <w:rsid w:val="002D7F7C"/>
    <w:rsid w:val="002F661A"/>
    <w:rsid w:val="00340777"/>
    <w:rsid w:val="003636DC"/>
    <w:rsid w:val="00397C34"/>
    <w:rsid w:val="00397C60"/>
    <w:rsid w:val="003B3ACC"/>
    <w:rsid w:val="0040470E"/>
    <w:rsid w:val="00424B5D"/>
    <w:rsid w:val="00445889"/>
    <w:rsid w:val="00460035"/>
    <w:rsid w:val="00492082"/>
    <w:rsid w:val="004E0751"/>
    <w:rsid w:val="00506D0D"/>
    <w:rsid w:val="00515E08"/>
    <w:rsid w:val="005204D4"/>
    <w:rsid w:val="005309F3"/>
    <w:rsid w:val="005716D6"/>
    <w:rsid w:val="00573092"/>
    <w:rsid w:val="00573517"/>
    <w:rsid w:val="00592CA8"/>
    <w:rsid w:val="00595DE6"/>
    <w:rsid w:val="00615ABF"/>
    <w:rsid w:val="00652FFA"/>
    <w:rsid w:val="00692259"/>
    <w:rsid w:val="006E5F15"/>
    <w:rsid w:val="00723819"/>
    <w:rsid w:val="00732D0E"/>
    <w:rsid w:val="00750358"/>
    <w:rsid w:val="007565AF"/>
    <w:rsid w:val="00767A51"/>
    <w:rsid w:val="00781079"/>
    <w:rsid w:val="00867E61"/>
    <w:rsid w:val="00882BB2"/>
    <w:rsid w:val="008A5B4D"/>
    <w:rsid w:val="008C6B74"/>
    <w:rsid w:val="00945411"/>
    <w:rsid w:val="00953935"/>
    <w:rsid w:val="009B25CA"/>
    <w:rsid w:val="00A03D5A"/>
    <w:rsid w:val="00A07203"/>
    <w:rsid w:val="00A934E7"/>
    <w:rsid w:val="00A93A5A"/>
    <w:rsid w:val="00A95EAF"/>
    <w:rsid w:val="00AA7819"/>
    <w:rsid w:val="00B433EB"/>
    <w:rsid w:val="00B45FEE"/>
    <w:rsid w:val="00B552C3"/>
    <w:rsid w:val="00B87671"/>
    <w:rsid w:val="00BC0346"/>
    <w:rsid w:val="00BC7C09"/>
    <w:rsid w:val="00C00BE2"/>
    <w:rsid w:val="00C02493"/>
    <w:rsid w:val="00C034E6"/>
    <w:rsid w:val="00C2391C"/>
    <w:rsid w:val="00C61130"/>
    <w:rsid w:val="00CA02D8"/>
    <w:rsid w:val="00CA49D9"/>
    <w:rsid w:val="00CD5262"/>
    <w:rsid w:val="00CE3746"/>
    <w:rsid w:val="00D056BD"/>
    <w:rsid w:val="00D22CB7"/>
    <w:rsid w:val="00DB38AE"/>
    <w:rsid w:val="00DB3F71"/>
    <w:rsid w:val="00DC118B"/>
    <w:rsid w:val="00E05559"/>
    <w:rsid w:val="00E712CD"/>
    <w:rsid w:val="00F03DFF"/>
    <w:rsid w:val="00F242D7"/>
    <w:rsid w:val="00F42626"/>
    <w:rsid w:val="00F5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C38DF-868D-4301-89C3-3F2EB30D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04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4D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751"/>
  </w:style>
  <w:style w:type="paragraph" w:styleId="Pidipagina">
    <w:name w:val="footer"/>
    <w:basedOn w:val="Normale"/>
    <w:link w:val="Pidipagina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4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Cristina1</dc:creator>
  <cp:keywords/>
  <dc:description/>
  <cp:lastModifiedBy>Cristina1</cp:lastModifiedBy>
  <cp:revision>2</cp:revision>
  <dcterms:created xsi:type="dcterms:W3CDTF">2019-08-31T14:12:00Z</dcterms:created>
  <dcterms:modified xsi:type="dcterms:W3CDTF">2019-08-31T14:12:00Z</dcterms:modified>
</cp:coreProperties>
</file>