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Modulo proposta di calendario di pianificazione degli impegni attività funzionali all’insegnamento docenti in regime di part-time, COE, spezzoni orari a.s. 2026/2027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Docente ..........................................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DOCENTE SU PI</w:t>
      </w:r>
      <w:r w:rsidDel="00000000" w:rsidR="00000000" w:rsidRPr="00000000">
        <w:rPr>
          <w:color w:val="0a0a0a"/>
          <w:rtl w:val="0"/>
        </w:rPr>
        <w:t xml:space="preserve">Ù</w:t>
      </w:r>
      <w:r w:rsidDel="00000000" w:rsidR="00000000" w:rsidRPr="00000000">
        <w:rPr>
          <w:rtl w:val="0"/>
        </w:rPr>
        <w:t xml:space="preserve"> SCUOLE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DOCENTE IN PART-TIME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DOCENTE CON SPEZZONE ORARIO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DOCENTE CON PIÙ DI 6 CLASSI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Discipline/Insegnamenti 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Plesso/i …………………………………………………………………………………………….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Ordine di scuola 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Classe/i 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Ore 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Data/Periodo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Totale 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after="280" w:line="240" w:lineRule="auto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212529"/>
          <w:sz w:val="24"/>
          <w:szCs w:val="24"/>
          <w:rtl w:val="0"/>
        </w:rPr>
        <w:t xml:space="preserve">Firma del docente ……………………………………….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1440" w:top="1440" w:left="1440" w:right="1440" w:header="170.07874015748033" w:footer="283.464566929133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widowControl w:val="0"/>
      <w:spacing w:line="276" w:lineRule="auto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2"/>
      <w:tblW w:w="10480.0" w:type="dxa"/>
      <w:jc w:val="center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500"/>
      <w:gridCol w:w="8980"/>
      <w:tblGridChange w:id="0">
        <w:tblGrid>
          <w:gridCol w:w="1500"/>
          <w:gridCol w:w="8980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3E">
          <w:pPr>
            <w:pStyle w:val="Title"/>
            <w:keepNext w:val="0"/>
            <w:keepLines w:val="0"/>
            <w:spacing w:after="0" w:before="62" w:line="240" w:lineRule="auto"/>
            <w:rPr>
              <w:rFonts w:ascii="Verdana" w:cs="Verdana" w:eastAsia="Verdana" w:hAnsi="Verdana"/>
              <w:sz w:val="36"/>
              <w:szCs w:val="3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4"/>
              <w:szCs w:val="24"/>
            </w:rPr>
            <w:drawing>
              <wp:inline distB="0" distT="0" distL="0" distR="0">
                <wp:extent cx="695325" cy="781050"/>
                <wp:effectExtent b="0" l="0" r="0" t="0"/>
                <wp:docPr descr="C:\Users\client011\AppData\Local\Microsoft\Windows\INetCache\Content.Word\Emblem_of_Italy.svg_.png" id="1" name="image1.png"/>
                <a:graphic>
                  <a:graphicData uri="http://schemas.openxmlformats.org/drawingml/2006/picture">
                    <pic:pic>
                      <pic:nvPicPr>
                        <pic:cNvPr descr="C:\Users\client011\AppData\Local\Microsoft\Windows\INetCache\Content.Word\Emblem_of_Italy.svg_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781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3F">
          <w:pPr>
            <w:pStyle w:val="Title"/>
            <w:keepNext w:val="0"/>
            <w:keepLines w:val="0"/>
            <w:spacing w:after="0" w:before="62" w:line="240" w:lineRule="auto"/>
            <w:ind w:left="1454" w:firstLine="0"/>
            <w:jc w:val="right"/>
            <w:rPr>
              <w:rFonts w:ascii="Verdana" w:cs="Verdana" w:eastAsia="Verdana" w:hAnsi="Verdana"/>
              <w:sz w:val="36"/>
              <w:szCs w:val="36"/>
            </w:rPr>
          </w:pPr>
          <w:bookmarkStart w:colFirst="0" w:colLast="0" w:name="_segdk3vzdgsc" w:id="0"/>
          <w:bookmarkEnd w:id="0"/>
          <w:r w:rsidDel="00000000" w:rsidR="00000000" w:rsidRPr="00000000">
            <w:rPr>
              <w:rFonts w:ascii="Verdana" w:cs="Verdana" w:eastAsia="Verdana" w:hAnsi="Verdana"/>
              <w:sz w:val="36"/>
              <w:szCs w:val="36"/>
              <w:rtl w:val="0"/>
            </w:rPr>
            <w:t xml:space="preserve">ISTITUTO COMPRENSIVO “PIA PERA”</w:t>
          </w:r>
        </w:p>
        <w:p w:rsidR="00000000" w:rsidDel="00000000" w:rsidP="00000000" w:rsidRDefault="00000000" w:rsidRPr="00000000" w14:paraId="00000040">
          <w:pPr>
            <w:spacing w:before="53" w:line="240" w:lineRule="auto"/>
            <w:ind w:left="1454" w:firstLine="0"/>
            <w:jc w:val="right"/>
            <w:rPr>
              <w:rFonts w:ascii="Verdana" w:cs="Verdana" w:eastAsia="Verdana" w:hAnsi="Verdana"/>
              <w:sz w:val="18"/>
              <w:szCs w:val="18"/>
            </w:rPr>
          </w:pPr>
          <w:r w:rsidDel="00000000" w:rsidR="00000000" w:rsidRPr="00000000">
            <w:rPr>
              <w:rFonts w:ascii="Verdana" w:cs="Verdana" w:eastAsia="Verdana" w:hAnsi="Verdana"/>
              <w:i w:val="1"/>
              <w:iCs w:val="1"/>
              <w:sz w:val="28"/>
              <w:szCs w:val="28"/>
              <w:rtl w:val="0"/>
            </w:rPr>
            <w:t xml:space="preserve">già I.C. LUCCA 3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1">
          <w:pPr>
            <w:spacing w:before="53" w:line="240" w:lineRule="auto"/>
            <w:jc w:val="right"/>
            <w:rPr>
              <w:rFonts w:ascii="Verdana" w:cs="Verdana" w:eastAsia="Verdana" w:hAnsi="Verdana"/>
              <w:sz w:val="18"/>
              <w:szCs w:val="18"/>
            </w:rPr>
          </w:pPr>
          <w:r w:rsidDel="00000000" w:rsidR="00000000" w:rsidRPr="00000000">
            <w:rPr>
              <w:rFonts w:ascii="Verdana" w:cs="Verdana" w:eastAsia="Verdana" w:hAnsi="Verdana"/>
              <w:sz w:val="18"/>
              <w:szCs w:val="18"/>
              <w:rtl w:val="0"/>
            </w:rPr>
            <w:t xml:space="preserve">Via Don Minzoni, 244 - S. Anna - 55100 LUCCA</w:t>
          </w:r>
        </w:p>
        <w:p w:rsidR="00000000" w:rsidDel="00000000" w:rsidP="00000000" w:rsidRDefault="00000000" w:rsidRPr="00000000" w14:paraId="00000042">
          <w:pPr>
            <w:spacing w:before="19" w:line="240" w:lineRule="auto"/>
            <w:jc w:val="right"/>
            <w:rPr>
              <w:rFonts w:ascii="Verdana" w:cs="Verdana" w:eastAsia="Verdana" w:hAnsi="Verdana"/>
              <w:sz w:val="18"/>
              <w:szCs w:val="18"/>
            </w:rPr>
          </w:pPr>
          <w:r w:rsidDel="00000000" w:rsidR="00000000" w:rsidRPr="00000000">
            <w:rPr>
              <w:rFonts w:ascii="Verdana" w:cs="Verdana" w:eastAsia="Verdana" w:hAnsi="Verdana"/>
              <w:sz w:val="18"/>
              <w:szCs w:val="18"/>
              <w:rtl w:val="0"/>
            </w:rPr>
            <w:t xml:space="preserve">C.F. 92051740469</w:t>
          </w:r>
        </w:p>
        <w:p w:rsidR="00000000" w:rsidDel="00000000" w:rsidP="00000000" w:rsidRDefault="00000000" w:rsidRPr="00000000" w14:paraId="00000043">
          <w:pPr>
            <w:spacing w:before="19" w:line="240" w:lineRule="auto"/>
            <w:jc w:val="right"/>
            <w:rPr>
              <w:rFonts w:ascii="Verdana" w:cs="Verdana" w:eastAsia="Verdana" w:hAnsi="Verdana"/>
              <w:sz w:val="18"/>
              <w:szCs w:val="18"/>
            </w:rPr>
          </w:pPr>
          <w:r w:rsidDel="00000000" w:rsidR="00000000" w:rsidRPr="00000000">
            <w:rPr>
              <w:rFonts w:ascii="Verdana" w:cs="Verdana" w:eastAsia="Verdana" w:hAnsi="Verdana"/>
              <w:smallCaps w:val="1"/>
              <w:sz w:val="18"/>
              <w:szCs w:val="18"/>
              <w:rtl w:val="0"/>
            </w:rPr>
            <w:t xml:space="preserve">TEL. </w:t>
          </w:r>
          <w:r w:rsidDel="00000000" w:rsidR="00000000" w:rsidRPr="00000000">
            <w:rPr>
              <w:rFonts w:ascii="Verdana" w:cs="Verdana" w:eastAsia="Verdana" w:hAnsi="Verdana"/>
              <w:sz w:val="18"/>
              <w:szCs w:val="18"/>
              <w:rtl w:val="0"/>
            </w:rPr>
            <w:t xml:space="preserve">0583/584388—581457</w:t>
          </w:r>
        </w:p>
        <w:p w:rsidR="00000000" w:rsidDel="00000000" w:rsidP="00000000" w:rsidRDefault="00000000" w:rsidRPr="00000000" w14:paraId="00000044">
          <w:pPr>
            <w:pStyle w:val="Title"/>
            <w:keepNext w:val="0"/>
            <w:keepLines w:val="0"/>
            <w:spacing w:after="0" w:before="62" w:line="240" w:lineRule="auto"/>
            <w:ind w:left="-1842.51968503937" w:firstLine="0"/>
            <w:jc w:val="right"/>
            <w:rPr>
              <w:rFonts w:ascii="Verdana" w:cs="Verdana" w:eastAsia="Verdana" w:hAnsi="Verdana"/>
              <w:sz w:val="36"/>
              <w:szCs w:val="36"/>
            </w:rPr>
          </w:pPr>
          <w:r w:rsidDel="00000000" w:rsidR="00000000" w:rsidRPr="00000000">
            <w:rPr>
              <w:rFonts w:ascii="Verdana" w:cs="Verdana" w:eastAsia="Verdana" w:hAnsi="Verdana"/>
              <w:smallCaps w:val="1"/>
              <w:sz w:val="18"/>
              <w:szCs w:val="18"/>
              <w:rtl w:val="0"/>
            </w:rPr>
            <w:t xml:space="preserve">MAIL</w:t>
          </w:r>
          <w:r w:rsidDel="00000000" w:rsidR="00000000" w:rsidRPr="00000000">
            <w:rPr>
              <w:rFonts w:ascii="Verdana" w:cs="Verdana" w:eastAsia="Verdana" w:hAnsi="Verdana"/>
              <w:sz w:val="18"/>
              <w:szCs w:val="18"/>
              <w:rtl w:val="0"/>
            </w:rPr>
            <w:t xml:space="preserve">: </w:t>
          </w:r>
          <w:hyperlink r:id="rId2">
            <w:r w:rsidDel="00000000" w:rsidR="00000000" w:rsidRPr="00000000">
              <w:rPr>
                <w:rFonts w:ascii="Verdana" w:cs="Verdana" w:eastAsia="Verdana" w:hAnsi="Verdana"/>
                <w:color w:val="0000ff"/>
                <w:sz w:val="18"/>
                <w:szCs w:val="18"/>
                <w:rtl w:val="0"/>
              </w:rPr>
              <w:t xml:space="preserve">luic84600n@istruzione.it</w:t>
            </w:r>
          </w:hyperlink>
          <w:r w:rsidDel="00000000" w:rsidR="00000000" w:rsidRPr="00000000">
            <w:rPr>
              <w:rFonts w:ascii="Verdana" w:cs="Verdana" w:eastAsia="Verdana" w:hAnsi="Verdana"/>
              <w:sz w:val="18"/>
              <w:szCs w:val="18"/>
              <w:rtl w:val="0"/>
            </w:rPr>
            <w:t xml:space="preserve"> PEC: </w:t>
          </w:r>
          <w:hyperlink r:id="rId3">
            <w:r w:rsidDel="00000000" w:rsidR="00000000" w:rsidRPr="00000000">
              <w:rPr>
                <w:rFonts w:ascii="Verdana" w:cs="Verdana" w:eastAsia="Verdana" w:hAnsi="Verdana"/>
                <w:color w:val="0000ff"/>
                <w:sz w:val="18"/>
                <w:szCs w:val="18"/>
                <w:rtl w:val="0"/>
              </w:rPr>
              <w:t xml:space="preserve">luic84600n@pec.istruzione.it</w:t>
            </w:r>
          </w:hyperlink>
          <w:r w:rsidDel="00000000" w:rsidR="00000000" w:rsidRPr="00000000">
            <w:rPr>
              <w:rFonts w:ascii="Verdana" w:cs="Verdana" w:eastAsia="Verdana" w:hAnsi="Verdana"/>
              <w:sz w:val="18"/>
              <w:szCs w:val="18"/>
              <w:rtl w:val="0"/>
            </w:rPr>
            <w:t xml:space="preserve"> S</w:t>
          </w:r>
          <w:r w:rsidDel="00000000" w:rsidR="00000000" w:rsidRPr="00000000">
            <w:rPr>
              <w:rFonts w:ascii="Verdana" w:cs="Verdana" w:eastAsia="Verdana" w:hAnsi="Verdana"/>
              <w:smallCaps w:val="1"/>
              <w:sz w:val="18"/>
              <w:szCs w:val="18"/>
              <w:rtl w:val="0"/>
            </w:rPr>
            <w:t xml:space="preserve">ITO WEB</w:t>
          </w:r>
          <w:r w:rsidDel="00000000" w:rsidR="00000000" w:rsidRPr="00000000">
            <w:rPr>
              <w:rFonts w:ascii="Verdana" w:cs="Verdana" w:eastAsia="Verdana" w:hAnsi="Verdana"/>
              <w:sz w:val="18"/>
              <w:szCs w:val="18"/>
              <w:rtl w:val="0"/>
            </w:rPr>
            <w:t xml:space="preserve">: </w:t>
          </w:r>
          <w:hyperlink r:id="rId4">
            <w:r w:rsidDel="00000000" w:rsidR="00000000" w:rsidRPr="00000000">
              <w:rPr>
                <w:rFonts w:ascii="Verdana" w:cs="Verdana" w:eastAsia="Verdana" w:hAnsi="Verdana"/>
                <w:color w:val="0000ff"/>
                <w:sz w:val="18"/>
                <w:szCs w:val="18"/>
                <w:rtl w:val="0"/>
              </w:rPr>
              <w:t xml:space="preserve">www.lucca3.edu.it</w:t>
            </w:r>
          </w:hyperlink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5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luic84600n@istruzione.it" TargetMode="External"/><Relationship Id="rId3" Type="http://schemas.openxmlformats.org/officeDocument/2006/relationships/hyperlink" Target="mailto:luic84600n@pec.istruzione.it" TargetMode="External"/><Relationship Id="rId4" Type="http://schemas.openxmlformats.org/officeDocument/2006/relationships/hyperlink" Target="http://www.lucca3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