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6A7" w:rsidRPr="009776DC" w:rsidRDefault="009776DC" w:rsidP="00E954F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9776DC">
        <w:rPr>
          <w:rFonts w:ascii="Verdana" w:hAnsi="Verdana"/>
          <w:sz w:val="20"/>
          <w:szCs w:val="20"/>
        </w:rPr>
        <w:t>TEST D’INGRESSO SCUOLA DELL’INFANZIA</w:t>
      </w:r>
    </w:p>
    <w:p w:rsidR="009776DC" w:rsidRDefault="009776DC" w:rsidP="00E954F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9776DC">
        <w:rPr>
          <w:rFonts w:ascii="Verdana" w:hAnsi="Verdana"/>
          <w:sz w:val="20"/>
          <w:szCs w:val="20"/>
        </w:rPr>
        <w:t>ITALIANO COME LINGUA 2</w:t>
      </w:r>
    </w:p>
    <w:p w:rsidR="00E954F8" w:rsidRDefault="00E954F8" w:rsidP="00E954F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E954F8" w:rsidRDefault="00E954F8" w:rsidP="00E954F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____________________                       Nome alunno ___________________________</w:t>
      </w:r>
    </w:p>
    <w:p w:rsidR="00E954F8" w:rsidRDefault="00E954F8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E954F8" w:rsidRPr="00E954F8" w:rsidRDefault="009776DC" w:rsidP="00E954F8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>1. ASCOLTO E COMPRENSIONE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1.1. Esegui i seguenti comandi: 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colora</w:t>
      </w:r>
      <w:proofErr w:type="gramEnd"/>
      <w:r w:rsidR="00E954F8">
        <w:rPr>
          <w:rFonts w:ascii="Verdana" w:hAnsi="Verdana"/>
          <w:sz w:val="20"/>
          <w:szCs w:val="20"/>
        </w:rPr>
        <w:t xml:space="preserve"> la mela di giallo</w:t>
      </w:r>
      <w:r>
        <w:rPr>
          <w:rFonts w:ascii="Verdana" w:hAnsi="Verdana"/>
          <w:sz w:val="20"/>
          <w:szCs w:val="20"/>
        </w:rPr>
        <w:t xml:space="preserve"> 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prendi</w:t>
      </w:r>
      <w:proofErr w:type="gramEnd"/>
      <w:r w:rsidR="00E954F8">
        <w:rPr>
          <w:rFonts w:ascii="Verdana" w:hAnsi="Verdana"/>
          <w:sz w:val="20"/>
          <w:szCs w:val="20"/>
        </w:rPr>
        <w:t xml:space="preserve"> le forbici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apri</w:t>
      </w:r>
      <w:proofErr w:type="gramEnd"/>
      <w:r>
        <w:rPr>
          <w:rFonts w:ascii="Verdana" w:hAnsi="Verdana"/>
          <w:sz w:val="20"/>
          <w:szCs w:val="20"/>
        </w:rPr>
        <w:t xml:space="preserve"> l’</w:t>
      </w:r>
      <w:r w:rsidR="00E954F8">
        <w:rPr>
          <w:rFonts w:ascii="Verdana" w:hAnsi="Verdana"/>
          <w:sz w:val="20"/>
          <w:szCs w:val="20"/>
        </w:rPr>
        <w:t>astuccio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chiudi</w:t>
      </w:r>
      <w:proofErr w:type="gramEnd"/>
      <w:r>
        <w:rPr>
          <w:rFonts w:ascii="Verdana" w:hAnsi="Verdana"/>
          <w:sz w:val="20"/>
          <w:szCs w:val="20"/>
        </w:rPr>
        <w:t xml:space="preserve"> l’</w:t>
      </w:r>
      <w:r w:rsidR="00E954F8">
        <w:rPr>
          <w:rFonts w:ascii="Verdana" w:hAnsi="Verdana"/>
          <w:sz w:val="20"/>
          <w:szCs w:val="20"/>
        </w:rPr>
        <w:t>astuccio</w:t>
      </w:r>
    </w:p>
    <w:p w:rsidR="00E954F8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alzati</w:t>
      </w:r>
      <w:proofErr w:type="gramEnd"/>
    </w:p>
    <w:p w:rsidR="009776DC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cammina</w:t>
      </w:r>
      <w:proofErr w:type="gramEnd"/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1.2. Tocca o indica gli oggetti nominati: </w:t>
      </w:r>
    </w:p>
    <w:p w:rsidR="00375DEE" w:rsidRDefault="00375DEE" w:rsidP="00375DEE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tocca la macchinina, tocca la bambola,</w:t>
      </w:r>
      <w:r w:rsidRPr="00375DE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tocca la sedia, tocca le tue scarpe</w:t>
      </w:r>
    </w:p>
    <w:p w:rsidR="009776DC" w:rsidRDefault="00375DEE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indica la donna, indica il poliziotto, indica il cane, indica l’uccellino, </w:t>
      </w:r>
      <w:r w:rsidR="009776DC">
        <w:rPr>
          <w:rFonts w:ascii="Verdana" w:hAnsi="Verdana"/>
          <w:sz w:val="20"/>
          <w:szCs w:val="20"/>
        </w:rPr>
        <w:t xml:space="preserve">indica la porta, </w:t>
      </w:r>
      <w:r>
        <w:rPr>
          <w:rFonts w:ascii="Verdana" w:hAnsi="Verdana"/>
          <w:sz w:val="20"/>
          <w:szCs w:val="20"/>
        </w:rPr>
        <w:t xml:space="preserve">indica il </w:t>
      </w:r>
      <w:r w:rsidR="009776DC">
        <w:rPr>
          <w:rFonts w:ascii="Verdana" w:hAnsi="Verdana"/>
          <w:sz w:val="20"/>
          <w:szCs w:val="20"/>
        </w:rPr>
        <w:t>cestino</w:t>
      </w:r>
      <w:r>
        <w:rPr>
          <w:rFonts w:ascii="Verdana" w:hAnsi="Verdana"/>
          <w:sz w:val="20"/>
          <w:szCs w:val="20"/>
        </w:rPr>
        <w:t>.</w:t>
      </w:r>
    </w:p>
    <w:p w:rsidR="009776DC" w:rsidRPr="00E954F8" w:rsidRDefault="009776DC" w:rsidP="00E954F8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>2. INTERAZIONE ORALE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2.1) Come ti chiami? 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2.2) Quanti anni hai? </w:t>
      </w:r>
    </w:p>
    <w:p w:rsidR="00E954F8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2.3) Ti piace la mela? </w:t>
      </w:r>
    </w:p>
    <w:p w:rsidR="009776DC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2.4</w:t>
      </w:r>
      <w:proofErr w:type="gramStart"/>
      <w:r>
        <w:rPr>
          <w:rFonts w:ascii="Verdana" w:hAnsi="Verdana"/>
          <w:sz w:val="20"/>
          <w:szCs w:val="20"/>
        </w:rPr>
        <w:t>)  Di</w:t>
      </w:r>
      <w:proofErr w:type="gramEnd"/>
      <w:r>
        <w:rPr>
          <w:rFonts w:ascii="Verdana" w:hAnsi="Verdana"/>
          <w:sz w:val="20"/>
          <w:szCs w:val="20"/>
        </w:rPr>
        <w:t xml:space="preserve"> che colore è? (</w:t>
      </w:r>
      <w:proofErr w:type="gramStart"/>
      <w:r>
        <w:rPr>
          <w:rFonts w:ascii="Verdana" w:hAnsi="Verdana"/>
          <w:sz w:val="20"/>
          <w:szCs w:val="20"/>
        </w:rPr>
        <w:t>mela</w:t>
      </w:r>
      <w:proofErr w:type="gramEnd"/>
      <w:r>
        <w:rPr>
          <w:rFonts w:ascii="Verdana" w:hAnsi="Verdana"/>
          <w:sz w:val="20"/>
          <w:szCs w:val="20"/>
        </w:rPr>
        <w:t xml:space="preserve"> rossa)</w:t>
      </w:r>
    </w:p>
    <w:p w:rsidR="009776DC" w:rsidRPr="00E954F8" w:rsidRDefault="009776DC" w:rsidP="00E954F8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 xml:space="preserve">3. </w:t>
      </w:r>
      <w:r w:rsidR="00E954F8" w:rsidRPr="00E954F8">
        <w:rPr>
          <w:rFonts w:ascii="Verdana" w:hAnsi="Verdana"/>
          <w:b/>
          <w:sz w:val="20"/>
          <w:szCs w:val="20"/>
        </w:rPr>
        <w:t>PRODUZIONE ORALE</w:t>
      </w:r>
    </w:p>
    <w:p w:rsidR="009776DC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3.1</w:t>
      </w:r>
      <w:r w:rsidR="00E954F8">
        <w:rPr>
          <w:rFonts w:ascii="Verdana" w:hAnsi="Verdana"/>
          <w:sz w:val="20"/>
          <w:szCs w:val="20"/>
        </w:rPr>
        <w:t xml:space="preserve"> </w:t>
      </w:r>
      <w:r w:rsidR="004B2E6D">
        <w:rPr>
          <w:rFonts w:ascii="Verdana" w:hAnsi="Verdana"/>
          <w:sz w:val="20"/>
          <w:szCs w:val="20"/>
        </w:rPr>
        <w:t>Ricostruzione orale di una sem</w:t>
      </w:r>
      <w:r>
        <w:rPr>
          <w:rFonts w:ascii="Verdana" w:hAnsi="Verdana"/>
          <w:sz w:val="20"/>
          <w:szCs w:val="20"/>
        </w:rPr>
        <w:t>plice storia con immagini (allegato 1)</w:t>
      </w:r>
    </w:p>
    <w:p w:rsidR="009776DC" w:rsidRDefault="009776DC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E954F8" w:rsidRPr="00E954F8" w:rsidRDefault="009776DC" w:rsidP="00E954F8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 xml:space="preserve">Punteggio: </w:t>
      </w:r>
    </w:p>
    <w:p w:rsidR="009776DC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ASCOLTO E COMPRENSIONE: </w:t>
      </w:r>
      <w:proofErr w:type="gramStart"/>
      <w:r w:rsidR="00375DEE">
        <w:rPr>
          <w:rFonts w:ascii="Verdana" w:hAnsi="Verdana"/>
          <w:sz w:val="20"/>
          <w:szCs w:val="20"/>
        </w:rPr>
        <w:t xml:space="preserve">½ </w:t>
      </w:r>
      <w:r w:rsidR="009776DC">
        <w:rPr>
          <w:rFonts w:ascii="Verdana" w:hAnsi="Verdana"/>
          <w:sz w:val="20"/>
          <w:szCs w:val="20"/>
        </w:rPr>
        <w:t xml:space="preserve"> punto</w:t>
      </w:r>
      <w:proofErr w:type="gramEnd"/>
      <w:r w:rsidR="009776DC">
        <w:rPr>
          <w:rFonts w:ascii="Verdana" w:hAnsi="Verdana"/>
          <w:sz w:val="20"/>
          <w:szCs w:val="20"/>
        </w:rPr>
        <w:t xml:space="preserve"> per ogni item </w:t>
      </w:r>
      <w:r w:rsidR="00375DEE">
        <w:rPr>
          <w:rFonts w:ascii="Verdana" w:hAnsi="Verdana"/>
          <w:sz w:val="20"/>
          <w:szCs w:val="20"/>
        </w:rPr>
        <w:t>= tot.8</w:t>
      </w:r>
      <w:r>
        <w:rPr>
          <w:rFonts w:ascii="Verdana" w:hAnsi="Verdana"/>
          <w:sz w:val="20"/>
          <w:szCs w:val="20"/>
        </w:rPr>
        <w:t xml:space="preserve"> punti</w:t>
      </w:r>
    </w:p>
    <w:p w:rsidR="00E954F8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INTERAZIONE ORALE: 4 punti</w:t>
      </w:r>
    </w:p>
    <w:p w:rsidR="00E954F8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PRODUZIONE ORALE: </w:t>
      </w:r>
    </w:p>
    <w:p w:rsidR="00E954F8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parola</w:t>
      </w:r>
      <w:proofErr w:type="gramEnd"/>
      <w:r>
        <w:rPr>
          <w:rFonts w:ascii="Verdana" w:hAnsi="Verdana"/>
          <w:sz w:val="20"/>
          <w:szCs w:val="20"/>
        </w:rPr>
        <w:t>-frase ½ punto per ogni sequenza della storia= tot. 2 punti</w:t>
      </w:r>
    </w:p>
    <w:p w:rsidR="00E954F8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frase</w:t>
      </w:r>
      <w:proofErr w:type="gramEnd"/>
      <w:r>
        <w:rPr>
          <w:rFonts w:ascii="Verdana" w:hAnsi="Verdana"/>
          <w:sz w:val="20"/>
          <w:szCs w:val="20"/>
        </w:rPr>
        <w:t xml:space="preserve"> semplice 1 punto per ogni sequenza della storia= tot. 4 punti</w:t>
      </w: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Pr="009776DC" w:rsidRDefault="00721EC0" w:rsidP="00721EC0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TEST FINALE</w:t>
      </w:r>
      <w:r w:rsidRPr="009776DC">
        <w:rPr>
          <w:rFonts w:ascii="Verdana" w:hAnsi="Verdana"/>
          <w:sz w:val="20"/>
          <w:szCs w:val="20"/>
        </w:rPr>
        <w:t xml:space="preserve"> SCUOLA DELL’INFANZIA</w:t>
      </w:r>
    </w:p>
    <w:p w:rsidR="00721EC0" w:rsidRDefault="00721EC0" w:rsidP="00721EC0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9776DC">
        <w:rPr>
          <w:rFonts w:ascii="Verdana" w:hAnsi="Verdana"/>
          <w:sz w:val="20"/>
          <w:szCs w:val="20"/>
        </w:rPr>
        <w:t>ITALIANO COME LINGUA 2</w:t>
      </w:r>
    </w:p>
    <w:p w:rsidR="00721EC0" w:rsidRDefault="00721EC0" w:rsidP="00721EC0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721EC0" w:rsidRDefault="00721EC0" w:rsidP="00721EC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____________________                       Nome alunno ___________________________</w:t>
      </w:r>
    </w:p>
    <w:p w:rsidR="00721EC0" w:rsidRDefault="00721EC0" w:rsidP="00721EC0">
      <w:pPr>
        <w:spacing w:after="0" w:line="24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Pr="00E954F8" w:rsidRDefault="00721EC0" w:rsidP="00721EC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>1. ASCOLTO E COMPRENSIONE</w:t>
      </w:r>
    </w:p>
    <w:p w:rsidR="00721EC0" w:rsidRDefault="00721EC0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1.1. </w:t>
      </w:r>
      <w:r w:rsidR="007B47EF">
        <w:rPr>
          <w:rFonts w:ascii="Verdana" w:hAnsi="Verdana"/>
          <w:sz w:val="20"/>
          <w:szCs w:val="20"/>
        </w:rPr>
        <w:t>Ascolta e disegna: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disegna una casa con il tetto, due finestre e la porta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disegna un albero accanto alla casa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disegna un fiore accanto all’albero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disegna una palla fra l’albero e la casa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disegna un bambino/a accanto alla casa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disegna il sole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disegna un uccello che vola</w:t>
      </w:r>
    </w:p>
    <w:p w:rsidR="00721EC0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1.2. Esegui i comandi: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vai davanti alla finestra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vai accanto alla porta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vai lontano dalla maestra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vai vicino al tavolo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vai dietro la sedia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vai fra la sedia e il tavolo</w:t>
      </w:r>
    </w:p>
    <w:p w:rsidR="007B47EF" w:rsidRDefault="007B47EF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metti il foglio sotto il tavolo </w:t>
      </w:r>
    </w:p>
    <w:p w:rsidR="00877E92" w:rsidRDefault="00721EC0" w:rsidP="00721EC0">
      <w:pPr>
        <w:spacing w:after="0" w:line="360" w:lineRule="auto"/>
        <w:rPr>
          <w:rFonts w:ascii="Verdana" w:hAnsi="Verdana"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>2. INTERAZIONE ORALE</w:t>
      </w:r>
      <w:r w:rsidR="00877E92">
        <w:rPr>
          <w:rFonts w:ascii="Verdana" w:hAnsi="Verdana"/>
          <w:b/>
          <w:sz w:val="20"/>
          <w:szCs w:val="20"/>
        </w:rPr>
        <w:t xml:space="preserve"> </w:t>
      </w:r>
      <w:r w:rsidR="00877E92" w:rsidRPr="00877E92">
        <w:rPr>
          <w:rFonts w:ascii="Verdana" w:hAnsi="Verdana"/>
          <w:sz w:val="20"/>
          <w:szCs w:val="20"/>
        </w:rPr>
        <w:t>(allegato 1)</w:t>
      </w:r>
      <w:r w:rsidR="00877E92">
        <w:rPr>
          <w:rFonts w:ascii="Verdana" w:hAnsi="Verdana"/>
          <w:sz w:val="20"/>
          <w:szCs w:val="20"/>
        </w:rPr>
        <w:t xml:space="preserve"> collocazione dei personaggi della famiglia dentro le stanze della casa o in giardino. Rispondere alle seguenti domande: Chi è? Dove è? Cosa fa?</w:t>
      </w:r>
    </w:p>
    <w:p w:rsidR="00721EC0" w:rsidRPr="00E954F8" w:rsidRDefault="00721EC0" w:rsidP="00721EC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>3. PRODUZIONE ORALE</w:t>
      </w:r>
    </w:p>
    <w:p w:rsidR="00721EC0" w:rsidRDefault="00721EC0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3.1 </w:t>
      </w:r>
      <w:r w:rsidR="00877E92">
        <w:rPr>
          <w:rFonts w:ascii="Verdana" w:hAnsi="Verdana"/>
          <w:sz w:val="20"/>
          <w:szCs w:val="20"/>
        </w:rPr>
        <w:t>Descrizione orale di un’immagine (allegato 2</w:t>
      </w:r>
      <w:r>
        <w:rPr>
          <w:rFonts w:ascii="Verdana" w:hAnsi="Verdana"/>
          <w:sz w:val="20"/>
          <w:szCs w:val="20"/>
        </w:rPr>
        <w:t>)</w:t>
      </w:r>
    </w:p>
    <w:p w:rsidR="00721EC0" w:rsidRDefault="00721EC0" w:rsidP="00721EC0">
      <w:pPr>
        <w:spacing w:after="0" w:line="360" w:lineRule="auto"/>
        <w:rPr>
          <w:rFonts w:ascii="Verdana" w:hAnsi="Verdana"/>
          <w:sz w:val="20"/>
          <w:szCs w:val="20"/>
        </w:rPr>
      </w:pPr>
    </w:p>
    <w:p w:rsidR="00721EC0" w:rsidRPr="00E954F8" w:rsidRDefault="00721EC0" w:rsidP="00721EC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954F8">
        <w:rPr>
          <w:rFonts w:ascii="Verdana" w:hAnsi="Verdana"/>
          <w:b/>
          <w:sz w:val="20"/>
          <w:szCs w:val="20"/>
        </w:rPr>
        <w:t xml:space="preserve">Punteggio: </w:t>
      </w:r>
    </w:p>
    <w:p w:rsidR="00721EC0" w:rsidRDefault="00721EC0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ASCOLTO E COMPRENSIONE: </w:t>
      </w:r>
      <w:proofErr w:type="gramStart"/>
      <w:r>
        <w:rPr>
          <w:rFonts w:ascii="Verdana" w:hAnsi="Verdana"/>
          <w:sz w:val="20"/>
          <w:szCs w:val="20"/>
        </w:rPr>
        <w:t xml:space="preserve">½ </w:t>
      </w:r>
      <w:r w:rsidR="007B47EF">
        <w:rPr>
          <w:rFonts w:ascii="Verdana" w:hAnsi="Verdana"/>
          <w:sz w:val="20"/>
          <w:szCs w:val="20"/>
        </w:rPr>
        <w:t xml:space="preserve"> punto</w:t>
      </w:r>
      <w:proofErr w:type="gramEnd"/>
      <w:r w:rsidR="007B47EF">
        <w:rPr>
          <w:rFonts w:ascii="Verdana" w:hAnsi="Verdana"/>
          <w:sz w:val="20"/>
          <w:szCs w:val="20"/>
        </w:rPr>
        <w:t xml:space="preserve"> per ogni item: tot 7 punti</w:t>
      </w:r>
    </w:p>
    <w:p w:rsidR="00721EC0" w:rsidRDefault="00877E92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INTERAZIONE ORALE: 1 punto per ogni risposta corretta. Tot: 18 punti </w:t>
      </w:r>
    </w:p>
    <w:p w:rsidR="00721EC0" w:rsidRDefault="00721EC0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PRODUZIONE ORALE: </w:t>
      </w:r>
    </w:p>
    <w:p w:rsidR="00721EC0" w:rsidRDefault="004D7260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Elementi nominati= </w:t>
      </w:r>
      <w:r w:rsidR="00BB32D4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 punto per ogni elemento nominato TOT 5 p</w:t>
      </w:r>
    </w:p>
    <w:p w:rsidR="00721EC0" w:rsidRDefault="004D7260" w:rsidP="00721EC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721EC0">
        <w:rPr>
          <w:rFonts w:ascii="Verdana" w:hAnsi="Verdana"/>
          <w:sz w:val="20"/>
          <w:szCs w:val="20"/>
        </w:rPr>
        <w:t>rase semplice</w:t>
      </w:r>
      <w:r>
        <w:rPr>
          <w:rFonts w:ascii="Verdana" w:hAnsi="Verdana"/>
          <w:sz w:val="20"/>
          <w:szCs w:val="20"/>
        </w:rPr>
        <w:t xml:space="preserve">= 2 punti per ogni frase completa </w:t>
      </w:r>
      <w:r w:rsidR="005415BE">
        <w:rPr>
          <w:rFonts w:ascii="Verdana" w:hAnsi="Verdana"/>
          <w:sz w:val="20"/>
          <w:szCs w:val="20"/>
        </w:rPr>
        <w:t>TOT: 10</w:t>
      </w:r>
      <w:r>
        <w:rPr>
          <w:rFonts w:ascii="Verdana" w:hAnsi="Verdana"/>
          <w:sz w:val="20"/>
          <w:szCs w:val="20"/>
        </w:rPr>
        <w:t xml:space="preserve"> punti</w:t>
      </w:r>
    </w:p>
    <w:p w:rsidR="00E954F8" w:rsidRDefault="00E954F8" w:rsidP="00E954F8">
      <w:pPr>
        <w:spacing w:after="0" w:line="360" w:lineRule="auto"/>
        <w:rPr>
          <w:rFonts w:ascii="Verdana" w:hAnsi="Verdana"/>
          <w:sz w:val="20"/>
          <w:szCs w:val="20"/>
        </w:rPr>
      </w:pPr>
    </w:p>
    <w:p w:rsidR="009776DC" w:rsidRDefault="009776DC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9776DC" w:rsidRDefault="009776DC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7B47EF" w:rsidRDefault="007B47EF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4D7260" w:rsidRDefault="004D7260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4D7260" w:rsidRDefault="004D7260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4D7260" w:rsidRDefault="004D7260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4D7260" w:rsidRDefault="004D7260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721EC0" w:rsidRDefault="00721EC0" w:rsidP="00E954F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Tabulazione risultati verifiche</w:t>
      </w:r>
    </w:p>
    <w:p w:rsidR="00721EC0" w:rsidRDefault="00721EC0" w:rsidP="00E954F8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721EC0" w:rsidRPr="00721EC0" w:rsidRDefault="00721EC0" w:rsidP="00E954F8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721EC0">
        <w:rPr>
          <w:rFonts w:ascii="Verdana" w:hAnsi="Verdana"/>
          <w:sz w:val="20"/>
          <w:szCs w:val="20"/>
          <w:u w:val="single"/>
        </w:rPr>
        <w:t>Test d’ingresso</w:t>
      </w:r>
      <w:r w:rsidR="006F49C2">
        <w:rPr>
          <w:rFonts w:ascii="Verdana" w:hAnsi="Verdana"/>
          <w:sz w:val="20"/>
          <w:szCs w:val="20"/>
          <w:u w:val="single"/>
        </w:rPr>
        <w:t xml:space="preserve">: </w:t>
      </w:r>
    </w:p>
    <w:p w:rsidR="00721EC0" w:rsidRDefault="00721EC0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0"/>
        <w:gridCol w:w="2172"/>
        <w:gridCol w:w="2057"/>
        <w:gridCol w:w="2040"/>
        <w:gridCol w:w="1549"/>
      </w:tblGrid>
      <w:tr w:rsidR="00721EC0" w:rsidTr="00721EC0">
        <w:tc>
          <w:tcPr>
            <w:tcW w:w="1907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21EC0" w:rsidRPr="00721EC0" w:rsidRDefault="00721EC0" w:rsidP="00E954F8">
            <w:pPr>
              <w:rPr>
                <w:rFonts w:ascii="Verdana" w:hAnsi="Verdana"/>
                <w:b/>
                <w:sz w:val="20"/>
                <w:szCs w:val="20"/>
              </w:rPr>
            </w:pPr>
            <w:r w:rsidRPr="00721EC0">
              <w:rPr>
                <w:rFonts w:ascii="Verdana" w:hAnsi="Verdana"/>
                <w:b/>
                <w:sz w:val="20"/>
                <w:szCs w:val="20"/>
              </w:rPr>
              <w:t>Ascolto e comprensione</w:t>
            </w:r>
          </w:p>
        </w:tc>
        <w:tc>
          <w:tcPr>
            <w:tcW w:w="2090" w:type="dxa"/>
          </w:tcPr>
          <w:p w:rsidR="00721EC0" w:rsidRPr="00721EC0" w:rsidRDefault="00721EC0" w:rsidP="00E954F8">
            <w:pPr>
              <w:rPr>
                <w:rFonts w:ascii="Verdana" w:hAnsi="Verdana"/>
                <w:b/>
                <w:sz w:val="20"/>
                <w:szCs w:val="20"/>
              </w:rPr>
            </w:pPr>
            <w:r w:rsidRPr="00721EC0">
              <w:rPr>
                <w:rFonts w:ascii="Verdana" w:hAnsi="Verdana"/>
                <w:b/>
                <w:sz w:val="20"/>
                <w:szCs w:val="20"/>
              </w:rPr>
              <w:t>Interazione orale</w:t>
            </w:r>
          </w:p>
        </w:tc>
        <w:tc>
          <w:tcPr>
            <w:tcW w:w="2074" w:type="dxa"/>
          </w:tcPr>
          <w:p w:rsidR="00721EC0" w:rsidRPr="00721EC0" w:rsidRDefault="00721EC0" w:rsidP="00E954F8">
            <w:pPr>
              <w:rPr>
                <w:rFonts w:ascii="Verdana" w:hAnsi="Verdana"/>
                <w:b/>
                <w:sz w:val="20"/>
                <w:szCs w:val="20"/>
              </w:rPr>
            </w:pPr>
            <w:r w:rsidRPr="00721EC0">
              <w:rPr>
                <w:rFonts w:ascii="Verdana" w:hAnsi="Verdana"/>
                <w:b/>
                <w:sz w:val="20"/>
                <w:szCs w:val="20"/>
              </w:rPr>
              <w:t>Produzione orale</w:t>
            </w:r>
          </w:p>
        </w:tc>
        <w:tc>
          <w:tcPr>
            <w:tcW w:w="1588" w:type="dxa"/>
          </w:tcPr>
          <w:p w:rsidR="00721EC0" w:rsidRPr="00721EC0" w:rsidRDefault="00721EC0" w:rsidP="00E954F8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</w:tr>
      <w:tr w:rsidR="00721EC0" w:rsidTr="00721EC0">
        <w:tc>
          <w:tcPr>
            <w:tcW w:w="1907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 p</w:t>
            </w:r>
          </w:p>
        </w:tc>
      </w:tr>
      <w:tr w:rsidR="00721EC0" w:rsidTr="00721EC0">
        <w:tc>
          <w:tcPr>
            <w:tcW w:w="1907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21EC0" w:rsidTr="00721EC0">
        <w:tc>
          <w:tcPr>
            <w:tcW w:w="1907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21EC0" w:rsidTr="00721EC0">
        <w:tc>
          <w:tcPr>
            <w:tcW w:w="1907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21EC0" w:rsidRDefault="00721EC0" w:rsidP="00E954F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21EC0" w:rsidRPr="009776DC" w:rsidRDefault="00721EC0" w:rsidP="00E954F8">
      <w:pPr>
        <w:spacing w:after="0" w:line="240" w:lineRule="auto"/>
        <w:rPr>
          <w:rFonts w:ascii="Verdana" w:hAnsi="Verdana"/>
          <w:sz w:val="20"/>
          <w:szCs w:val="20"/>
        </w:rPr>
      </w:pPr>
    </w:p>
    <w:p w:rsidR="007B47EF" w:rsidRDefault="007B47EF" w:rsidP="00E954F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7B47EF" w:rsidRDefault="007B47EF" w:rsidP="007B47EF">
      <w:pPr>
        <w:rPr>
          <w:rFonts w:ascii="Verdana" w:hAnsi="Verdana"/>
          <w:sz w:val="20"/>
          <w:szCs w:val="20"/>
        </w:rPr>
      </w:pPr>
    </w:p>
    <w:p w:rsidR="007B47EF" w:rsidRPr="00721EC0" w:rsidRDefault="007B47EF" w:rsidP="007B47EF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Test</w:t>
      </w:r>
      <w:r w:rsidR="006F49C2">
        <w:rPr>
          <w:rFonts w:ascii="Verdana" w:hAnsi="Verdana"/>
          <w:sz w:val="20"/>
          <w:szCs w:val="20"/>
          <w:u w:val="single"/>
        </w:rPr>
        <w:t xml:space="preserve"> finale: </w:t>
      </w:r>
    </w:p>
    <w:p w:rsidR="007B47EF" w:rsidRDefault="007B47EF" w:rsidP="007B47EF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0"/>
        <w:gridCol w:w="2172"/>
        <w:gridCol w:w="2057"/>
        <w:gridCol w:w="2040"/>
        <w:gridCol w:w="1549"/>
      </w:tblGrid>
      <w:tr w:rsidR="007B47EF" w:rsidTr="00B443A1">
        <w:tc>
          <w:tcPr>
            <w:tcW w:w="1907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B47EF" w:rsidRPr="00721EC0" w:rsidRDefault="007B47EF" w:rsidP="00B443A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21EC0">
              <w:rPr>
                <w:rFonts w:ascii="Verdana" w:hAnsi="Verdana"/>
                <w:b/>
                <w:sz w:val="20"/>
                <w:szCs w:val="20"/>
              </w:rPr>
              <w:t>Ascolto e comprensione</w:t>
            </w:r>
          </w:p>
        </w:tc>
        <w:tc>
          <w:tcPr>
            <w:tcW w:w="2090" w:type="dxa"/>
          </w:tcPr>
          <w:p w:rsidR="007B47EF" w:rsidRPr="00721EC0" w:rsidRDefault="007B47EF" w:rsidP="00B443A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21EC0">
              <w:rPr>
                <w:rFonts w:ascii="Verdana" w:hAnsi="Verdana"/>
                <w:b/>
                <w:sz w:val="20"/>
                <w:szCs w:val="20"/>
              </w:rPr>
              <w:t>Interazione orale</w:t>
            </w:r>
          </w:p>
        </w:tc>
        <w:tc>
          <w:tcPr>
            <w:tcW w:w="2074" w:type="dxa"/>
          </w:tcPr>
          <w:p w:rsidR="007B47EF" w:rsidRPr="00721EC0" w:rsidRDefault="007B47EF" w:rsidP="00B443A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21EC0">
              <w:rPr>
                <w:rFonts w:ascii="Verdana" w:hAnsi="Verdana"/>
                <w:b/>
                <w:sz w:val="20"/>
                <w:szCs w:val="20"/>
              </w:rPr>
              <w:t>Produzione orale</w:t>
            </w:r>
          </w:p>
        </w:tc>
        <w:tc>
          <w:tcPr>
            <w:tcW w:w="1588" w:type="dxa"/>
          </w:tcPr>
          <w:p w:rsidR="007B47EF" w:rsidRPr="00721EC0" w:rsidRDefault="007B47EF" w:rsidP="00B443A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Totale</w:t>
            </w:r>
          </w:p>
        </w:tc>
      </w:tr>
      <w:tr w:rsidR="007B47EF" w:rsidTr="00B443A1">
        <w:tc>
          <w:tcPr>
            <w:tcW w:w="1907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B47EF" w:rsidRDefault="005415BE" w:rsidP="00B443A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</w:t>
            </w:r>
            <w:r w:rsidR="004D7260">
              <w:rPr>
                <w:rFonts w:ascii="Verdana" w:hAnsi="Verdana"/>
                <w:sz w:val="20"/>
                <w:szCs w:val="20"/>
              </w:rPr>
              <w:t xml:space="preserve"> p</w:t>
            </w:r>
          </w:p>
        </w:tc>
      </w:tr>
      <w:tr w:rsidR="007B47EF" w:rsidTr="00B443A1">
        <w:tc>
          <w:tcPr>
            <w:tcW w:w="1907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B47EF" w:rsidTr="00B443A1">
        <w:tc>
          <w:tcPr>
            <w:tcW w:w="1907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B47EF" w:rsidTr="00B443A1">
        <w:tc>
          <w:tcPr>
            <w:tcW w:w="1907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95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4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88" w:type="dxa"/>
          </w:tcPr>
          <w:p w:rsidR="007B47EF" w:rsidRDefault="007B47EF" w:rsidP="00B443A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B47EF" w:rsidRPr="009776DC" w:rsidRDefault="007B47EF" w:rsidP="007B47EF">
      <w:pPr>
        <w:spacing w:after="0" w:line="240" w:lineRule="auto"/>
        <w:rPr>
          <w:rFonts w:ascii="Verdana" w:hAnsi="Verdana"/>
          <w:sz w:val="20"/>
          <w:szCs w:val="20"/>
        </w:rPr>
      </w:pPr>
    </w:p>
    <w:p w:rsidR="009776DC" w:rsidRDefault="009776DC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4D7260" w:rsidRDefault="004D7260" w:rsidP="007B47EF">
      <w:pPr>
        <w:rPr>
          <w:rFonts w:ascii="Verdana" w:hAnsi="Verdana"/>
          <w:sz w:val="20"/>
          <w:szCs w:val="20"/>
        </w:rPr>
      </w:pPr>
    </w:p>
    <w:p w:rsidR="005415BE" w:rsidRPr="007B47EF" w:rsidRDefault="005415BE" w:rsidP="007B47EF">
      <w:pPr>
        <w:rPr>
          <w:rFonts w:ascii="Verdana" w:hAnsi="Verdana"/>
          <w:sz w:val="20"/>
          <w:szCs w:val="20"/>
        </w:rPr>
      </w:pPr>
    </w:p>
    <w:sectPr w:rsidR="005415BE" w:rsidRPr="007B47EF" w:rsidSect="00F706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DC"/>
    <w:rsid w:val="00083342"/>
    <w:rsid w:val="000E62B7"/>
    <w:rsid w:val="001845D5"/>
    <w:rsid w:val="00185EEF"/>
    <w:rsid w:val="00375DEE"/>
    <w:rsid w:val="00395EA3"/>
    <w:rsid w:val="004B2E6D"/>
    <w:rsid w:val="004D7260"/>
    <w:rsid w:val="004F4403"/>
    <w:rsid w:val="005415BE"/>
    <w:rsid w:val="006F49C2"/>
    <w:rsid w:val="00721EC0"/>
    <w:rsid w:val="007B47EF"/>
    <w:rsid w:val="00877E92"/>
    <w:rsid w:val="00971D45"/>
    <w:rsid w:val="009776DC"/>
    <w:rsid w:val="00BB32D4"/>
    <w:rsid w:val="00E954F8"/>
    <w:rsid w:val="00F7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6E1D9-7B22-4F9F-B8CF-28D7079B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06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21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Cristina1</cp:lastModifiedBy>
  <cp:revision>6</cp:revision>
  <cp:lastPrinted>2015-12-17T23:43:00Z</cp:lastPrinted>
  <dcterms:created xsi:type="dcterms:W3CDTF">2015-12-17T21:32:00Z</dcterms:created>
  <dcterms:modified xsi:type="dcterms:W3CDTF">2015-12-17T23:43:00Z</dcterms:modified>
</cp:coreProperties>
</file>